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51CFC" w14:textId="77777777" w:rsidR="00B52F63" w:rsidRPr="00931538" w:rsidRDefault="00B52F63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42"/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3072CF" w:rsidRPr="00931538" w14:paraId="6FEA5EC2" w14:textId="77777777" w:rsidTr="001F135E">
        <w:tc>
          <w:tcPr>
            <w:tcW w:w="4928" w:type="dxa"/>
          </w:tcPr>
          <w:p w14:paraId="160599CF" w14:textId="77777777" w:rsidR="003072CF" w:rsidRPr="00931538" w:rsidRDefault="003072CF" w:rsidP="00C2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538">
              <w:rPr>
                <w:rFonts w:ascii="Times New Roman" w:hAnsi="Times New Roman" w:cs="Times New Roman"/>
                <w:sz w:val="24"/>
                <w:szCs w:val="24"/>
              </w:rPr>
              <w:object w:dxaOrig="720" w:dyaOrig="720" w14:anchorId="4C0BC3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9.5pt" o:ole="" fillcolor="window">
                  <v:imagedata r:id="rId7" o:title=""/>
                </v:shape>
                <o:OLEObject Type="Embed" ProgID="CorelDraw.Graphic.8" ShapeID="_x0000_i1025" DrawAspect="Content" ObjectID="_1759574214" r:id="rId8"/>
              </w:object>
            </w:r>
          </w:p>
        </w:tc>
      </w:tr>
      <w:tr w:rsidR="003072CF" w:rsidRPr="00931538" w14:paraId="240415F4" w14:textId="77777777" w:rsidTr="001F135E">
        <w:tc>
          <w:tcPr>
            <w:tcW w:w="4928" w:type="dxa"/>
          </w:tcPr>
          <w:p w14:paraId="0D421A09" w14:textId="77777777" w:rsidR="003072CF" w:rsidRPr="00931538" w:rsidRDefault="003072CF" w:rsidP="00C2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38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3BED91ED" w14:textId="77777777" w:rsidR="003072CF" w:rsidRPr="00931538" w:rsidRDefault="003072CF" w:rsidP="00C2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38">
              <w:rPr>
                <w:rFonts w:ascii="Times New Roman" w:hAnsi="Times New Roman" w:cs="Times New Roman"/>
                <w:b/>
                <w:sz w:val="24"/>
                <w:szCs w:val="24"/>
              </w:rPr>
              <w:t>ISTARSKA ŽUPANIJA</w:t>
            </w:r>
          </w:p>
        </w:tc>
      </w:tr>
      <w:tr w:rsidR="003072CF" w:rsidRPr="00931538" w14:paraId="4493213D" w14:textId="77777777" w:rsidTr="001F135E">
        <w:tc>
          <w:tcPr>
            <w:tcW w:w="4928" w:type="dxa"/>
          </w:tcPr>
          <w:p w14:paraId="4BCAF7D9" w14:textId="77777777" w:rsidR="003072CF" w:rsidRPr="00931538" w:rsidRDefault="003072CF" w:rsidP="00C2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2CF" w:rsidRPr="00931538" w14:paraId="09A9B32E" w14:textId="77777777" w:rsidTr="001F135E">
        <w:tc>
          <w:tcPr>
            <w:tcW w:w="4928" w:type="dxa"/>
          </w:tcPr>
          <w:tbl>
            <w:tblPr>
              <w:tblW w:w="7230" w:type="dxa"/>
              <w:tblLayout w:type="fixed"/>
              <w:tblLook w:val="01E0" w:firstRow="1" w:lastRow="1" w:firstColumn="1" w:lastColumn="1" w:noHBand="0" w:noVBand="0"/>
            </w:tblPr>
            <w:tblGrid>
              <w:gridCol w:w="835"/>
              <w:gridCol w:w="6395"/>
            </w:tblGrid>
            <w:tr w:rsidR="003072CF" w:rsidRPr="00931538" w14:paraId="589819A4" w14:textId="77777777" w:rsidTr="00562B20">
              <w:tc>
                <w:tcPr>
                  <w:tcW w:w="835" w:type="dxa"/>
                </w:tcPr>
                <w:p w14:paraId="5B6F0018" w14:textId="77777777" w:rsidR="003072CF" w:rsidRPr="00931538" w:rsidRDefault="003072CF" w:rsidP="001C14BD">
                  <w:pPr>
                    <w:framePr w:hSpace="180" w:wrap="around" w:vAnchor="text" w:hAnchor="margin" w:y="-342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3153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 wp14:anchorId="7A6A49D3" wp14:editId="5A9F1518">
                        <wp:extent cx="381000" cy="476250"/>
                        <wp:effectExtent l="19050" t="0" r="0" b="0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95" w:type="dxa"/>
                </w:tcPr>
                <w:p w14:paraId="4C6377E1" w14:textId="77777777" w:rsidR="003072CF" w:rsidRPr="00931538" w:rsidRDefault="003072CF" w:rsidP="001C14BD">
                  <w:pPr>
                    <w:framePr w:hSpace="180" w:wrap="around" w:vAnchor="text" w:hAnchor="margin" w:y="-342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315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OPĆINA FUNTANA </w:t>
                  </w:r>
                  <w:r w:rsidR="009315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–</w:t>
                  </w:r>
                  <w:r w:rsidRPr="009315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FONTANE</w:t>
                  </w:r>
                  <w:r w:rsidR="009315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EFAC071" w14:textId="77777777" w:rsidR="003072CF" w:rsidRPr="00931538" w:rsidRDefault="003072CF" w:rsidP="001C14BD">
                  <w:pPr>
                    <w:framePr w:hSpace="180" w:wrap="around" w:vAnchor="text" w:hAnchor="margin" w:y="-342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315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Općinski načelnik</w:t>
                  </w:r>
                </w:p>
                <w:p w14:paraId="14B57064" w14:textId="77777777" w:rsidR="003072CF" w:rsidRPr="001C14BD" w:rsidRDefault="003072CF" w:rsidP="001C14BD">
                  <w:pPr>
                    <w:framePr w:hSpace="180" w:wrap="around" w:vAnchor="text" w:hAnchor="margin" w:y="-342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14BD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Wingdings" w:char="F028"/>
                  </w:r>
                  <w:r w:rsidR="001C14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052/445-442</w:t>
                  </w:r>
                </w:p>
                <w:p w14:paraId="0FA56ECB" w14:textId="77777777" w:rsidR="003072CF" w:rsidRPr="00931538" w:rsidRDefault="003072CF" w:rsidP="001C14BD">
                  <w:pPr>
                    <w:framePr w:hSpace="180" w:wrap="around" w:vAnchor="text" w:hAnchor="margin" w:y="-342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4BD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Wingdings" w:char="F02A"/>
                  </w:r>
                  <w:r w:rsidRPr="001C14B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funtana@funtana.hr</w:t>
                  </w:r>
                </w:p>
              </w:tc>
            </w:tr>
          </w:tbl>
          <w:p w14:paraId="5E1C95BF" w14:textId="77777777" w:rsidR="003072CF" w:rsidRPr="00931538" w:rsidRDefault="003072CF" w:rsidP="001C14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771" w:rsidRPr="00BF2DBB" w14:paraId="3450B3ED" w14:textId="77777777" w:rsidTr="001F135E">
        <w:tc>
          <w:tcPr>
            <w:tcW w:w="4928" w:type="dxa"/>
          </w:tcPr>
          <w:p w14:paraId="4E4BA9AD" w14:textId="79AE74F9" w:rsidR="00C23771" w:rsidRPr="000C573D" w:rsidRDefault="00C23771" w:rsidP="00C23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 xml:space="preserve">KLASA: </w:t>
            </w:r>
            <w:r w:rsidR="000C573D"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008</w:t>
            </w:r>
            <w:r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-0</w:t>
            </w:r>
            <w:r w:rsidR="00C824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2</w:t>
            </w:r>
            <w:r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/</w:t>
            </w:r>
            <w:r w:rsidR="00C824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23</w:t>
            </w:r>
            <w:r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-01/</w:t>
            </w:r>
            <w:r w:rsidR="00EF6A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2</w:t>
            </w:r>
          </w:p>
          <w:p w14:paraId="47B93401" w14:textId="4D2B9308" w:rsidR="00C23771" w:rsidRPr="000C573D" w:rsidRDefault="00C23771" w:rsidP="00C23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URBROJ: 216</w:t>
            </w:r>
            <w:r w:rsidR="00C824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3-16</w:t>
            </w:r>
            <w:r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-03/11-</w:t>
            </w:r>
            <w:r w:rsidR="00C824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23</w:t>
            </w:r>
            <w:r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-1</w:t>
            </w:r>
          </w:p>
          <w:p w14:paraId="270CE242" w14:textId="243C538A" w:rsidR="00C23771" w:rsidRPr="00BF2DBB" w:rsidRDefault="00C23771" w:rsidP="000C57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yellow"/>
                <w:lang w:eastAsia="hr-HR"/>
              </w:rPr>
            </w:pPr>
            <w:r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Funtana</w:t>
            </w:r>
            <w:r w:rsidR="00931538"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 xml:space="preserve"> – </w:t>
            </w:r>
            <w:r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 xml:space="preserve">Fontane, </w:t>
            </w:r>
            <w:r w:rsidR="00C824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23</w:t>
            </w:r>
            <w:r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 xml:space="preserve">. </w:t>
            </w:r>
            <w:r w:rsidR="00C824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listopada</w:t>
            </w:r>
            <w:r w:rsidR="000C573D"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 xml:space="preserve"> </w:t>
            </w:r>
            <w:r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20</w:t>
            </w:r>
            <w:r w:rsidR="00C824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23</w:t>
            </w:r>
            <w:r w:rsidRPr="000C573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. godine</w:t>
            </w:r>
          </w:p>
        </w:tc>
      </w:tr>
    </w:tbl>
    <w:p w14:paraId="17135C8C" w14:textId="77777777" w:rsidR="00575BA8" w:rsidRPr="00931538" w:rsidRDefault="00575BA8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D22B58" w14:textId="77777777" w:rsidR="003072CF" w:rsidRPr="00931538" w:rsidRDefault="003072CF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D5A990" w14:textId="77777777" w:rsidR="003072CF" w:rsidRPr="00931538" w:rsidRDefault="003072CF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D69D93" w14:textId="77777777" w:rsidR="003072CF" w:rsidRPr="00931538" w:rsidRDefault="003072CF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80D4E" w14:textId="77777777" w:rsidR="003072CF" w:rsidRPr="00931538" w:rsidRDefault="003072CF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D361BF" w14:textId="77777777" w:rsidR="003072CF" w:rsidRPr="00931538" w:rsidRDefault="003072CF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59B255" w14:textId="77777777" w:rsidR="003072CF" w:rsidRPr="00931538" w:rsidRDefault="003072CF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1B2778" w14:textId="77777777" w:rsidR="003072CF" w:rsidRPr="00931538" w:rsidRDefault="003072CF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C5F019" w14:textId="77777777" w:rsidR="00C23771" w:rsidRPr="00931538" w:rsidRDefault="00C23771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98D030" w14:textId="77777777" w:rsidR="003072CF" w:rsidRPr="00931538" w:rsidRDefault="003072CF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77AADC" w14:textId="77777777" w:rsidR="003072CF" w:rsidRPr="00931538" w:rsidRDefault="003072CF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E2A992" w14:textId="77777777" w:rsidR="00C23771" w:rsidRPr="00931538" w:rsidRDefault="00C23771" w:rsidP="00C2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8FEBE2" w14:textId="77777777" w:rsidR="00BF2DBB" w:rsidRPr="00C440A4" w:rsidRDefault="00BF2DBB" w:rsidP="00C44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82ACEB" w14:textId="5B490BBA" w:rsidR="00BF2DBB" w:rsidRDefault="00BF2DBB" w:rsidP="00C82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40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57. </w:t>
      </w:r>
      <w:r w:rsid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</w:t>
      </w:r>
      <w:r w:rsidRPr="00C440A4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Funtana – Fontane („Službeni glasnik Općine Funtana“, broj 2/13, 4/15</w:t>
      </w:r>
      <w:r w:rsidR="00C8249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440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5/18</w:t>
      </w:r>
      <w:r w:rsidR="00C82494">
        <w:rPr>
          <w:rFonts w:ascii="Times New Roman" w:eastAsia="Times New Roman" w:hAnsi="Times New Roman" w:cs="Times New Roman"/>
          <w:sz w:val="24"/>
          <w:szCs w:val="24"/>
          <w:lang w:eastAsia="hr-HR"/>
        </w:rPr>
        <w:t>, 3/21 i 2/23</w:t>
      </w:r>
      <w:r w:rsidRPr="00C440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a u svezi s točkom V. podtočkom 5. i točkom IX. Kodeksa savjetovanja sa zainteresiranom javnošću u postupcima donošenja zakona, drugih propisa i akata („Narodne novine“, broj 140/09), Općinski načelnik Općine Funtana – Fontane donosi </w:t>
      </w:r>
    </w:p>
    <w:p w14:paraId="2F307276" w14:textId="77777777" w:rsidR="009E58EA" w:rsidRPr="00C440A4" w:rsidRDefault="009E58EA" w:rsidP="00C44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A3F075" w14:textId="77777777" w:rsidR="00BF2DBB" w:rsidRPr="00C440A4" w:rsidRDefault="00BF2DBB" w:rsidP="00C44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4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5C4C9F4E" w14:textId="77777777" w:rsidR="00BF2DBB" w:rsidRPr="00C440A4" w:rsidRDefault="00BF2DBB" w:rsidP="00C44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4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imenovanju koordinatora za savjetovanje sa zainteresiranom javnošću</w:t>
      </w:r>
    </w:p>
    <w:p w14:paraId="02885545" w14:textId="77777777" w:rsidR="00BF2DBB" w:rsidRPr="00C440A4" w:rsidRDefault="00BF2DBB" w:rsidP="00C44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4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Funtana – Fontane</w:t>
      </w:r>
    </w:p>
    <w:p w14:paraId="433BFB0D" w14:textId="77777777" w:rsidR="00BF2DBB" w:rsidRDefault="00BF2DBB" w:rsidP="00C440A4">
      <w:pPr>
        <w:pStyle w:val="Default"/>
        <w:rPr>
          <w:rFonts w:ascii="Times New Roman" w:hAnsi="Times New Roman" w:cs="Times New Roman"/>
        </w:rPr>
      </w:pPr>
    </w:p>
    <w:p w14:paraId="6F1B0A66" w14:textId="77777777" w:rsidR="00BF2DBB" w:rsidRPr="00C440A4" w:rsidRDefault="00BF2DBB" w:rsidP="00C440A4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lang w:eastAsia="hr-HR"/>
        </w:rPr>
      </w:pPr>
      <w:r w:rsidRPr="00C440A4">
        <w:rPr>
          <w:rFonts w:ascii="Times New Roman" w:eastAsia="Times New Roman" w:hAnsi="Times New Roman" w:cs="Times New Roman"/>
          <w:b/>
          <w:color w:val="auto"/>
          <w:lang w:eastAsia="hr-HR"/>
        </w:rPr>
        <w:t>Članak 1.</w:t>
      </w:r>
    </w:p>
    <w:p w14:paraId="7B6AD261" w14:textId="161268BE" w:rsidR="00C440A4" w:rsidRPr="00C440A4" w:rsidRDefault="00BF2DBB" w:rsidP="009E58E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C440A4">
        <w:rPr>
          <w:rFonts w:ascii="Times New Roman" w:eastAsia="Times New Roman" w:hAnsi="Times New Roman" w:cs="Times New Roman"/>
          <w:color w:val="auto"/>
          <w:lang w:eastAsia="hr-HR"/>
        </w:rPr>
        <w:t xml:space="preserve">Imenuje se </w:t>
      </w:r>
      <w:r w:rsidR="00C82494">
        <w:rPr>
          <w:rFonts w:ascii="Times New Roman" w:eastAsia="Times New Roman" w:hAnsi="Times New Roman" w:cs="Times New Roman"/>
          <w:color w:val="auto"/>
          <w:lang w:eastAsia="hr-HR"/>
        </w:rPr>
        <w:t>Korin Liović</w:t>
      </w:r>
      <w:r w:rsidRPr="00C440A4">
        <w:rPr>
          <w:rFonts w:ascii="Times New Roman" w:eastAsia="Times New Roman" w:hAnsi="Times New Roman" w:cs="Times New Roman"/>
          <w:color w:val="auto"/>
          <w:lang w:eastAsia="hr-HR"/>
        </w:rPr>
        <w:t>, pročelnica Jedinstvenog upravnog odjela Općine Funtana –</w:t>
      </w:r>
      <w:r w:rsidR="00C440A4" w:rsidRPr="00C440A4">
        <w:rPr>
          <w:rFonts w:ascii="Times New Roman" w:eastAsia="Times New Roman" w:hAnsi="Times New Roman" w:cs="Times New Roman"/>
          <w:color w:val="auto"/>
          <w:lang w:eastAsia="hr-HR"/>
        </w:rPr>
        <w:t xml:space="preserve"> Fontane, </w:t>
      </w:r>
      <w:r w:rsidRPr="00C440A4">
        <w:rPr>
          <w:rFonts w:ascii="Times New Roman" w:eastAsia="Times New Roman" w:hAnsi="Times New Roman" w:cs="Times New Roman"/>
          <w:color w:val="auto"/>
          <w:lang w:eastAsia="hr-HR"/>
        </w:rPr>
        <w:t xml:space="preserve">koordinatoricom za savjetovanje sa zainteresiranom javnošću </w:t>
      </w:r>
      <w:r w:rsidR="00C440A4" w:rsidRPr="00C440A4">
        <w:rPr>
          <w:rFonts w:ascii="Times New Roman" w:eastAsia="Times New Roman" w:hAnsi="Times New Roman" w:cs="Times New Roman"/>
          <w:color w:val="auto"/>
          <w:lang w:eastAsia="hr-HR"/>
        </w:rPr>
        <w:t>Općine Funtana – Fontane.</w:t>
      </w:r>
    </w:p>
    <w:p w14:paraId="4C15BFA9" w14:textId="77777777" w:rsidR="00C440A4" w:rsidRPr="00C440A4" w:rsidRDefault="00C440A4" w:rsidP="00C4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440A4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Članak 2.</w:t>
      </w:r>
    </w:p>
    <w:p w14:paraId="796689F0" w14:textId="77777777" w:rsidR="00C440A4" w:rsidRPr="00C440A4" w:rsidRDefault="00C440A4" w:rsidP="00C44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Imenovana osoba iz članka 1. ove Odluke osigurava </w:t>
      </w:r>
      <w:r w:rsidRPr="00C440A4">
        <w:rPr>
          <w:rFonts w:ascii="Times New Roman" w:hAnsi="Times New Roman" w:cs="Times New Roman"/>
          <w:color w:val="000000"/>
          <w:sz w:val="23"/>
          <w:szCs w:val="23"/>
        </w:rPr>
        <w:t xml:space="preserve">provedbu postupaka savjetovanja sa zainteresiranom javnošću sukladno Kodeksu savjetovanja sa zainteresiranom javnošću a naročito: </w:t>
      </w:r>
    </w:p>
    <w:p w14:paraId="6DC6AA54" w14:textId="77777777" w:rsidR="00C440A4" w:rsidRPr="00C440A4" w:rsidRDefault="00C440A4" w:rsidP="00C440A4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40A4">
        <w:rPr>
          <w:rFonts w:ascii="Times New Roman" w:hAnsi="Times New Roman" w:cs="Times New Roman"/>
          <w:color w:val="000000"/>
          <w:sz w:val="23"/>
          <w:szCs w:val="23"/>
        </w:rPr>
        <w:t xml:space="preserve">obavlja poslove kontakt osobe za provedbu savjetovanja sa zainteresiranom javnošću u postupcima donošenja programa i akata, </w:t>
      </w:r>
    </w:p>
    <w:p w14:paraId="79815950" w14:textId="77777777" w:rsidR="00C440A4" w:rsidRPr="00C440A4" w:rsidRDefault="00C440A4" w:rsidP="00C440A4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40A4">
        <w:rPr>
          <w:rFonts w:ascii="Times New Roman" w:hAnsi="Times New Roman" w:cs="Times New Roman"/>
          <w:color w:val="000000"/>
          <w:sz w:val="23"/>
          <w:szCs w:val="23"/>
        </w:rPr>
        <w:t xml:space="preserve">brine o pravodobnoj objavi i provedbi postupaka sa zainteresiranom javnošću, </w:t>
      </w:r>
    </w:p>
    <w:p w14:paraId="724C5B8E" w14:textId="77777777" w:rsidR="00C440A4" w:rsidRPr="00C440A4" w:rsidRDefault="00C440A4" w:rsidP="00C440A4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40A4">
        <w:rPr>
          <w:rFonts w:ascii="Times New Roman" w:hAnsi="Times New Roman" w:cs="Times New Roman"/>
          <w:color w:val="000000"/>
          <w:sz w:val="23"/>
          <w:szCs w:val="23"/>
        </w:rPr>
        <w:t xml:space="preserve">sastavlja izvješće o provedenom savjetovanju sa zainteresiranom javnošću, </w:t>
      </w:r>
    </w:p>
    <w:p w14:paraId="76613C69" w14:textId="77777777" w:rsidR="00C440A4" w:rsidRPr="00C440A4" w:rsidRDefault="00C440A4" w:rsidP="00C440A4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40A4">
        <w:rPr>
          <w:rFonts w:ascii="Times New Roman" w:hAnsi="Times New Roman" w:cs="Times New Roman"/>
          <w:color w:val="000000"/>
          <w:sz w:val="23"/>
          <w:szCs w:val="23"/>
        </w:rPr>
        <w:t xml:space="preserve">odgovara na upite vezane uz provedbu postupka savjetovanja sa zainteresiranom javnošću </w:t>
      </w:r>
    </w:p>
    <w:p w14:paraId="0B5782A8" w14:textId="77777777" w:rsidR="00C440A4" w:rsidRDefault="00C440A4" w:rsidP="00C4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73C19E9" w14:textId="77777777" w:rsidR="009E58EA" w:rsidRPr="009E58EA" w:rsidRDefault="009E58EA" w:rsidP="009E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9E58EA">
        <w:rPr>
          <w:rFonts w:ascii="Times New Roman" w:hAnsi="Times New Roman" w:cs="Times New Roman"/>
          <w:b/>
          <w:color w:val="000000"/>
          <w:sz w:val="23"/>
          <w:szCs w:val="23"/>
        </w:rPr>
        <w:t>Članak 3.</w:t>
      </w:r>
    </w:p>
    <w:p w14:paraId="17BABFF0" w14:textId="77777777" w:rsidR="009E58EA" w:rsidRPr="009E58EA" w:rsidRDefault="009E58EA" w:rsidP="009E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kontakt podaci koordinator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ice </w:t>
      </w: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>za savjetovanje sa zainteresiranom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>javnošću su:</w:t>
      </w:r>
    </w:p>
    <w:p w14:paraId="726207D1" w14:textId="212F001E" w:rsidR="009E58EA" w:rsidRPr="009E58EA" w:rsidRDefault="009E58EA" w:rsidP="009E58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i prezime: </w:t>
      </w:r>
      <w:r w:rsidR="00C82494">
        <w:rPr>
          <w:rFonts w:ascii="Times New Roman" w:eastAsia="Times New Roman" w:hAnsi="Times New Roman" w:cs="Times New Roman"/>
          <w:sz w:val="24"/>
          <w:szCs w:val="24"/>
          <w:lang w:eastAsia="hr-HR"/>
        </w:rPr>
        <w:t>Korin Liović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pročelnica</w:t>
      </w:r>
    </w:p>
    <w:p w14:paraId="35D2CE85" w14:textId="34C96C18" w:rsidR="009E58EA" w:rsidRPr="009E58EA" w:rsidRDefault="009E58EA" w:rsidP="009E58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Adresa: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Funtana – Fontane, </w:t>
      </w:r>
      <w:r w:rsidR="00C82494">
        <w:rPr>
          <w:rFonts w:ascii="Times New Roman" w:eastAsia="Times New Roman" w:hAnsi="Times New Roman" w:cs="Times New Roman"/>
          <w:sz w:val="24"/>
          <w:szCs w:val="24"/>
          <w:lang w:eastAsia="hr-HR"/>
        </w:rPr>
        <w:t>Istarska 17</w:t>
      </w: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>, 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2452 Funtana </w:t>
      </w:r>
    </w:p>
    <w:p w14:paraId="734985E0" w14:textId="77777777" w:rsidR="009E58EA" w:rsidRPr="009E58EA" w:rsidRDefault="009E58EA" w:rsidP="009E58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05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445</w:t>
      </w: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442</w:t>
      </w:r>
    </w:p>
    <w:p w14:paraId="66A1E01A" w14:textId="0B9EB66A" w:rsidR="009E58EA" w:rsidRPr="009E58EA" w:rsidRDefault="009E58EA" w:rsidP="009E58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r w:rsidR="00C82494">
        <w:rPr>
          <w:rFonts w:ascii="Times New Roman" w:eastAsia="Times New Roman" w:hAnsi="Times New Roman" w:cs="Times New Roman"/>
          <w:sz w:val="24"/>
          <w:szCs w:val="24"/>
          <w:lang w:eastAsia="hr-HR"/>
        </w:rPr>
        <w:t>korin.liovic</w:t>
      </w: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>@funtana.hr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B1F3DDA" w14:textId="77777777" w:rsidR="009E58EA" w:rsidRPr="00C440A4" w:rsidRDefault="009E58EA" w:rsidP="00C4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894D06E" w14:textId="77777777" w:rsidR="00C440A4" w:rsidRPr="00C440A4" w:rsidRDefault="00C440A4" w:rsidP="009E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4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9E58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C440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00CC5BA" w14:textId="77777777" w:rsidR="009E58EA" w:rsidRPr="009E58EA" w:rsidRDefault="009E58EA" w:rsidP="009E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Odluka </w:t>
      </w: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>stupa na snagu danom donošenja, a objavit će se u „Službenom glasniku Općine Funtana“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mrežnim stranicama </w:t>
      </w:r>
      <w:r w:rsidRPr="009E58E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Funtana – Fontane.</w:t>
      </w:r>
    </w:p>
    <w:p w14:paraId="350A727F" w14:textId="77777777" w:rsidR="00C440A4" w:rsidRDefault="00C440A4" w:rsidP="00C440A4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6CD74AC6" w14:textId="77777777" w:rsidR="009E58EA" w:rsidRDefault="009E58EA" w:rsidP="00C440A4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1A5C8990" w14:textId="77777777" w:rsidR="009E58EA" w:rsidRPr="009E58EA" w:rsidRDefault="009E58EA" w:rsidP="009E58EA">
      <w:pPr>
        <w:pStyle w:val="Default"/>
        <w:tabs>
          <w:tab w:val="center" w:pos="6804"/>
        </w:tabs>
        <w:jc w:val="both"/>
        <w:rPr>
          <w:rFonts w:ascii="Times New Roman" w:eastAsia="Times New Roman" w:hAnsi="Times New Roman" w:cs="Times New Roman"/>
          <w:b/>
          <w:color w:val="auto"/>
          <w:lang w:eastAsia="hr-HR"/>
        </w:rPr>
      </w:pPr>
      <w:r>
        <w:rPr>
          <w:rFonts w:ascii="Times New Roman" w:eastAsia="Times New Roman" w:hAnsi="Times New Roman" w:cs="Times New Roman"/>
          <w:b/>
          <w:color w:val="auto"/>
          <w:lang w:eastAsia="hr-HR"/>
        </w:rPr>
        <w:tab/>
      </w:r>
      <w:r w:rsidRPr="009E58EA">
        <w:rPr>
          <w:rFonts w:ascii="Times New Roman" w:eastAsia="Times New Roman" w:hAnsi="Times New Roman" w:cs="Times New Roman"/>
          <w:b/>
          <w:color w:val="auto"/>
          <w:lang w:eastAsia="hr-HR"/>
        </w:rPr>
        <w:t>OPĆINSKI NAČELNIK</w:t>
      </w:r>
    </w:p>
    <w:p w14:paraId="6B16280F" w14:textId="5108F73F" w:rsidR="009E58EA" w:rsidRPr="009E58EA" w:rsidRDefault="009E58EA" w:rsidP="009E58EA">
      <w:pPr>
        <w:pStyle w:val="Default"/>
        <w:tabs>
          <w:tab w:val="center" w:pos="6804"/>
        </w:tabs>
        <w:jc w:val="both"/>
        <w:rPr>
          <w:rFonts w:ascii="Times New Roman" w:eastAsia="Times New Roman" w:hAnsi="Times New Roman" w:cs="Times New Roman"/>
          <w:b/>
          <w:color w:val="auto"/>
          <w:lang w:eastAsia="hr-HR"/>
        </w:rPr>
      </w:pPr>
      <w:r>
        <w:rPr>
          <w:rFonts w:ascii="Times New Roman" w:eastAsia="Times New Roman" w:hAnsi="Times New Roman" w:cs="Times New Roman"/>
          <w:b/>
          <w:color w:val="auto"/>
          <w:lang w:eastAsia="hr-HR"/>
        </w:rPr>
        <w:tab/>
      </w:r>
      <w:r w:rsidRPr="009E58EA">
        <w:rPr>
          <w:rFonts w:ascii="Times New Roman" w:eastAsia="Times New Roman" w:hAnsi="Times New Roman" w:cs="Times New Roman"/>
          <w:b/>
          <w:color w:val="auto"/>
          <w:lang w:eastAsia="hr-HR"/>
        </w:rPr>
        <w:t>Mladen Grgeta</w:t>
      </w:r>
      <w:r w:rsidR="00872A29">
        <w:rPr>
          <w:rFonts w:ascii="Times New Roman" w:eastAsia="Times New Roman" w:hAnsi="Times New Roman" w:cs="Times New Roman"/>
          <w:b/>
          <w:color w:val="auto"/>
          <w:lang w:eastAsia="hr-HR"/>
        </w:rPr>
        <w:t>, v.r.</w:t>
      </w:r>
      <w:bookmarkStart w:id="0" w:name="_GoBack"/>
      <w:bookmarkEnd w:id="0"/>
    </w:p>
    <w:sectPr w:rsidR="009E58EA" w:rsidRPr="009E58EA" w:rsidSect="009E58EA">
      <w:footerReference w:type="default" r:id="rId10"/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D9135" w14:textId="77777777" w:rsidR="001D26BA" w:rsidRDefault="001D26BA" w:rsidP="00EE16A0">
      <w:pPr>
        <w:spacing w:after="0" w:line="240" w:lineRule="auto"/>
      </w:pPr>
      <w:r>
        <w:separator/>
      </w:r>
    </w:p>
  </w:endnote>
  <w:endnote w:type="continuationSeparator" w:id="0">
    <w:p w14:paraId="6AA30DF5" w14:textId="77777777" w:rsidR="001D26BA" w:rsidRDefault="001D26BA" w:rsidP="00EE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 S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03B7" w14:textId="77777777" w:rsidR="00EE16A0" w:rsidRDefault="00EE16A0">
    <w:pPr>
      <w:pStyle w:val="Podnoje"/>
      <w:jc w:val="right"/>
    </w:pPr>
  </w:p>
  <w:p w14:paraId="07163AA2" w14:textId="77777777" w:rsidR="00EE16A0" w:rsidRDefault="00EE16A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EA3A3" w14:textId="77777777" w:rsidR="001D26BA" w:rsidRDefault="001D26BA" w:rsidP="00EE16A0">
      <w:pPr>
        <w:spacing w:after="0" w:line="240" w:lineRule="auto"/>
      </w:pPr>
      <w:r>
        <w:separator/>
      </w:r>
    </w:p>
  </w:footnote>
  <w:footnote w:type="continuationSeparator" w:id="0">
    <w:p w14:paraId="595C6847" w14:textId="77777777" w:rsidR="001D26BA" w:rsidRDefault="001D26BA" w:rsidP="00EE1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2E57"/>
    <w:multiLevelType w:val="hybridMultilevel"/>
    <w:tmpl w:val="DFC64044"/>
    <w:lvl w:ilvl="0" w:tplc="89028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4127"/>
    <w:multiLevelType w:val="hybridMultilevel"/>
    <w:tmpl w:val="B9BAA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19DE"/>
    <w:multiLevelType w:val="hybridMultilevel"/>
    <w:tmpl w:val="FE4404BE"/>
    <w:lvl w:ilvl="0" w:tplc="B484B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E1F52"/>
    <w:multiLevelType w:val="hybridMultilevel"/>
    <w:tmpl w:val="6194C3B8"/>
    <w:lvl w:ilvl="0" w:tplc="E72E6D0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5D61D8F"/>
    <w:multiLevelType w:val="multilevel"/>
    <w:tmpl w:val="8820DA2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  <w:b/>
      </w:rPr>
    </w:lvl>
  </w:abstractNum>
  <w:abstractNum w:abstractNumId="5" w15:restartNumberingAfterBreak="0">
    <w:nsid w:val="065519F0"/>
    <w:multiLevelType w:val="hybridMultilevel"/>
    <w:tmpl w:val="D728C0D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B32346"/>
    <w:multiLevelType w:val="hybridMultilevel"/>
    <w:tmpl w:val="85D0E992"/>
    <w:lvl w:ilvl="0" w:tplc="288CD60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B351B38"/>
    <w:multiLevelType w:val="hybridMultilevel"/>
    <w:tmpl w:val="CB3EC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2BEE"/>
    <w:multiLevelType w:val="hybridMultilevel"/>
    <w:tmpl w:val="DB3C1890"/>
    <w:lvl w:ilvl="0" w:tplc="23CE0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50BB1"/>
    <w:multiLevelType w:val="hybridMultilevel"/>
    <w:tmpl w:val="59C2E2D6"/>
    <w:lvl w:ilvl="0" w:tplc="23CE0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54C2A"/>
    <w:multiLevelType w:val="hybridMultilevel"/>
    <w:tmpl w:val="3146B34A"/>
    <w:lvl w:ilvl="0" w:tplc="729AE92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2" w:hanging="360"/>
      </w:pPr>
    </w:lvl>
    <w:lvl w:ilvl="2" w:tplc="041A001B" w:tentative="1">
      <w:start w:val="1"/>
      <w:numFmt w:val="lowerRoman"/>
      <w:lvlText w:val="%3."/>
      <w:lvlJc w:val="right"/>
      <w:pPr>
        <w:ind w:left="2222" w:hanging="180"/>
      </w:pPr>
    </w:lvl>
    <w:lvl w:ilvl="3" w:tplc="041A000F" w:tentative="1">
      <w:start w:val="1"/>
      <w:numFmt w:val="decimal"/>
      <w:lvlText w:val="%4."/>
      <w:lvlJc w:val="left"/>
      <w:pPr>
        <w:ind w:left="2942" w:hanging="360"/>
      </w:pPr>
    </w:lvl>
    <w:lvl w:ilvl="4" w:tplc="041A0019" w:tentative="1">
      <w:start w:val="1"/>
      <w:numFmt w:val="lowerLetter"/>
      <w:lvlText w:val="%5."/>
      <w:lvlJc w:val="left"/>
      <w:pPr>
        <w:ind w:left="3662" w:hanging="360"/>
      </w:pPr>
    </w:lvl>
    <w:lvl w:ilvl="5" w:tplc="041A001B" w:tentative="1">
      <w:start w:val="1"/>
      <w:numFmt w:val="lowerRoman"/>
      <w:lvlText w:val="%6."/>
      <w:lvlJc w:val="right"/>
      <w:pPr>
        <w:ind w:left="4382" w:hanging="180"/>
      </w:pPr>
    </w:lvl>
    <w:lvl w:ilvl="6" w:tplc="041A000F" w:tentative="1">
      <w:start w:val="1"/>
      <w:numFmt w:val="decimal"/>
      <w:lvlText w:val="%7."/>
      <w:lvlJc w:val="left"/>
      <w:pPr>
        <w:ind w:left="5102" w:hanging="360"/>
      </w:pPr>
    </w:lvl>
    <w:lvl w:ilvl="7" w:tplc="041A0019" w:tentative="1">
      <w:start w:val="1"/>
      <w:numFmt w:val="lowerLetter"/>
      <w:lvlText w:val="%8."/>
      <w:lvlJc w:val="left"/>
      <w:pPr>
        <w:ind w:left="5822" w:hanging="360"/>
      </w:pPr>
    </w:lvl>
    <w:lvl w:ilvl="8" w:tplc="041A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 w15:restartNumberingAfterBreak="0">
    <w:nsid w:val="1DA276C7"/>
    <w:multiLevelType w:val="hybridMultilevel"/>
    <w:tmpl w:val="3266F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23FF"/>
    <w:multiLevelType w:val="hybridMultilevel"/>
    <w:tmpl w:val="43DA7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E6D57"/>
    <w:multiLevelType w:val="hybridMultilevel"/>
    <w:tmpl w:val="D188D938"/>
    <w:lvl w:ilvl="0" w:tplc="2F3C8F0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D2C13FC"/>
    <w:multiLevelType w:val="hybridMultilevel"/>
    <w:tmpl w:val="7CA89B6A"/>
    <w:lvl w:ilvl="0" w:tplc="729AE92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2" w:hanging="360"/>
      </w:pPr>
    </w:lvl>
    <w:lvl w:ilvl="2" w:tplc="041A001B" w:tentative="1">
      <w:start w:val="1"/>
      <w:numFmt w:val="lowerRoman"/>
      <w:lvlText w:val="%3."/>
      <w:lvlJc w:val="right"/>
      <w:pPr>
        <w:ind w:left="2222" w:hanging="180"/>
      </w:pPr>
    </w:lvl>
    <w:lvl w:ilvl="3" w:tplc="041A000F" w:tentative="1">
      <w:start w:val="1"/>
      <w:numFmt w:val="decimal"/>
      <w:lvlText w:val="%4."/>
      <w:lvlJc w:val="left"/>
      <w:pPr>
        <w:ind w:left="2942" w:hanging="360"/>
      </w:pPr>
    </w:lvl>
    <w:lvl w:ilvl="4" w:tplc="041A0019" w:tentative="1">
      <w:start w:val="1"/>
      <w:numFmt w:val="lowerLetter"/>
      <w:lvlText w:val="%5."/>
      <w:lvlJc w:val="left"/>
      <w:pPr>
        <w:ind w:left="3662" w:hanging="360"/>
      </w:pPr>
    </w:lvl>
    <w:lvl w:ilvl="5" w:tplc="041A001B" w:tentative="1">
      <w:start w:val="1"/>
      <w:numFmt w:val="lowerRoman"/>
      <w:lvlText w:val="%6."/>
      <w:lvlJc w:val="right"/>
      <w:pPr>
        <w:ind w:left="4382" w:hanging="180"/>
      </w:pPr>
    </w:lvl>
    <w:lvl w:ilvl="6" w:tplc="041A000F" w:tentative="1">
      <w:start w:val="1"/>
      <w:numFmt w:val="decimal"/>
      <w:lvlText w:val="%7."/>
      <w:lvlJc w:val="left"/>
      <w:pPr>
        <w:ind w:left="5102" w:hanging="360"/>
      </w:pPr>
    </w:lvl>
    <w:lvl w:ilvl="7" w:tplc="041A0019" w:tentative="1">
      <w:start w:val="1"/>
      <w:numFmt w:val="lowerLetter"/>
      <w:lvlText w:val="%8."/>
      <w:lvlJc w:val="left"/>
      <w:pPr>
        <w:ind w:left="5822" w:hanging="360"/>
      </w:pPr>
    </w:lvl>
    <w:lvl w:ilvl="8" w:tplc="041A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 w15:restartNumberingAfterBreak="0">
    <w:nsid w:val="4AAC7B4E"/>
    <w:multiLevelType w:val="hybridMultilevel"/>
    <w:tmpl w:val="816C9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F463D"/>
    <w:multiLevelType w:val="hybridMultilevel"/>
    <w:tmpl w:val="F566F836"/>
    <w:lvl w:ilvl="0" w:tplc="EF483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7AD2"/>
    <w:multiLevelType w:val="hybridMultilevel"/>
    <w:tmpl w:val="1D2EF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B5FF5"/>
    <w:multiLevelType w:val="hybridMultilevel"/>
    <w:tmpl w:val="046E476E"/>
    <w:lvl w:ilvl="0" w:tplc="2B2E01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727BC"/>
    <w:multiLevelType w:val="hybridMultilevel"/>
    <w:tmpl w:val="060E8BDE"/>
    <w:lvl w:ilvl="0" w:tplc="729AE92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2" w:hanging="360"/>
      </w:pPr>
    </w:lvl>
    <w:lvl w:ilvl="2" w:tplc="041A001B" w:tentative="1">
      <w:start w:val="1"/>
      <w:numFmt w:val="lowerRoman"/>
      <w:lvlText w:val="%3."/>
      <w:lvlJc w:val="right"/>
      <w:pPr>
        <w:ind w:left="2222" w:hanging="180"/>
      </w:pPr>
    </w:lvl>
    <w:lvl w:ilvl="3" w:tplc="041A000F" w:tentative="1">
      <w:start w:val="1"/>
      <w:numFmt w:val="decimal"/>
      <w:lvlText w:val="%4."/>
      <w:lvlJc w:val="left"/>
      <w:pPr>
        <w:ind w:left="2942" w:hanging="360"/>
      </w:pPr>
    </w:lvl>
    <w:lvl w:ilvl="4" w:tplc="041A0019" w:tentative="1">
      <w:start w:val="1"/>
      <w:numFmt w:val="lowerLetter"/>
      <w:lvlText w:val="%5."/>
      <w:lvlJc w:val="left"/>
      <w:pPr>
        <w:ind w:left="3662" w:hanging="360"/>
      </w:pPr>
    </w:lvl>
    <w:lvl w:ilvl="5" w:tplc="041A001B" w:tentative="1">
      <w:start w:val="1"/>
      <w:numFmt w:val="lowerRoman"/>
      <w:lvlText w:val="%6."/>
      <w:lvlJc w:val="right"/>
      <w:pPr>
        <w:ind w:left="4382" w:hanging="180"/>
      </w:pPr>
    </w:lvl>
    <w:lvl w:ilvl="6" w:tplc="041A000F" w:tentative="1">
      <w:start w:val="1"/>
      <w:numFmt w:val="decimal"/>
      <w:lvlText w:val="%7."/>
      <w:lvlJc w:val="left"/>
      <w:pPr>
        <w:ind w:left="5102" w:hanging="360"/>
      </w:pPr>
    </w:lvl>
    <w:lvl w:ilvl="7" w:tplc="041A0019" w:tentative="1">
      <w:start w:val="1"/>
      <w:numFmt w:val="lowerLetter"/>
      <w:lvlText w:val="%8."/>
      <w:lvlJc w:val="left"/>
      <w:pPr>
        <w:ind w:left="5822" w:hanging="360"/>
      </w:pPr>
    </w:lvl>
    <w:lvl w:ilvl="8" w:tplc="041A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 w15:restartNumberingAfterBreak="0">
    <w:nsid w:val="65FE7F3D"/>
    <w:multiLevelType w:val="hybridMultilevel"/>
    <w:tmpl w:val="FE4404BE"/>
    <w:lvl w:ilvl="0" w:tplc="B484B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77756"/>
    <w:multiLevelType w:val="hybridMultilevel"/>
    <w:tmpl w:val="87623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C1E28"/>
    <w:multiLevelType w:val="hybridMultilevel"/>
    <w:tmpl w:val="AB2087BE"/>
    <w:lvl w:ilvl="0" w:tplc="729AE9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DF43DD1"/>
    <w:multiLevelType w:val="hybridMultilevel"/>
    <w:tmpl w:val="0D78F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3"/>
  </w:num>
  <w:num w:numId="5">
    <w:abstractNumId w:val="22"/>
  </w:num>
  <w:num w:numId="6">
    <w:abstractNumId w:val="10"/>
  </w:num>
  <w:num w:numId="7">
    <w:abstractNumId w:val="14"/>
  </w:num>
  <w:num w:numId="8">
    <w:abstractNumId w:val="19"/>
  </w:num>
  <w:num w:numId="9">
    <w:abstractNumId w:val="6"/>
  </w:num>
  <w:num w:numId="10">
    <w:abstractNumId w:val="15"/>
  </w:num>
  <w:num w:numId="11">
    <w:abstractNumId w:val="1"/>
  </w:num>
  <w:num w:numId="12">
    <w:abstractNumId w:val="7"/>
  </w:num>
  <w:num w:numId="13">
    <w:abstractNumId w:val="11"/>
  </w:num>
  <w:num w:numId="14">
    <w:abstractNumId w:val="5"/>
  </w:num>
  <w:num w:numId="15">
    <w:abstractNumId w:val="21"/>
  </w:num>
  <w:num w:numId="16">
    <w:abstractNumId w:val="4"/>
  </w:num>
  <w:num w:numId="17">
    <w:abstractNumId w:val="2"/>
  </w:num>
  <w:num w:numId="18">
    <w:abstractNumId w:val="20"/>
  </w:num>
  <w:num w:numId="19">
    <w:abstractNumId w:val="18"/>
  </w:num>
  <w:num w:numId="20">
    <w:abstractNumId w:val="0"/>
  </w:num>
  <w:num w:numId="21">
    <w:abstractNumId w:val="17"/>
  </w:num>
  <w:num w:numId="22">
    <w:abstractNumId w:val="8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BA"/>
    <w:rsid w:val="00072F67"/>
    <w:rsid w:val="0007394D"/>
    <w:rsid w:val="000C573D"/>
    <w:rsid w:val="000D5CED"/>
    <w:rsid w:val="000F7A10"/>
    <w:rsid w:val="001069DA"/>
    <w:rsid w:val="00113BF9"/>
    <w:rsid w:val="00135C45"/>
    <w:rsid w:val="00152DE7"/>
    <w:rsid w:val="00166161"/>
    <w:rsid w:val="001706F8"/>
    <w:rsid w:val="00190FEA"/>
    <w:rsid w:val="001C14BD"/>
    <w:rsid w:val="001D26BA"/>
    <w:rsid w:val="001E62D0"/>
    <w:rsid w:val="001F135E"/>
    <w:rsid w:val="001F2E8A"/>
    <w:rsid w:val="001F4D05"/>
    <w:rsid w:val="001F70D4"/>
    <w:rsid w:val="00206BF1"/>
    <w:rsid w:val="00221C01"/>
    <w:rsid w:val="00247764"/>
    <w:rsid w:val="00257BEB"/>
    <w:rsid w:val="002B0534"/>
    <w:rsid w:val="002C5157"/>
    <w:rsid w:val="00302E03"/>
    <w:rsid w:val="003072CF"/>
    <w:rsid w:val="00350D53"/>
    <w:rsid w:val="003543F2"/>
    <w:rsid w:val="003941FB"/>
    <w:rsid w:val="003F391C"/>
    <w:rsid w:val="00447A00"/>
    <w:rsid w:val="00496C92"/>
    <w:rsid w:val="00497883"/>
    <w:rsid w:val="004B2955"/>
    <w:rsid w:val="004D2164"/>
    <w:rsid w:val="0051307F"/>
    <w:rsid w:val="00543FF3"/>
    <w:rsid w:val="00551961"/>
    <w:rsid w:val="0056425E"/>
    <w:rsid w:val="0056719C"/>
    <w:rsid w:val="00575BA8"/>
    <w:rsid w:val="005B5F3F"/>
    <w:rsid w:val="005C5E78"/>
    <w:rsid w:val="00614901"/>
    <w:rsid w:val="00630ED7"/>
    <w:rsid w:val="006313FC"/>
    <w:rsid w:val="00666C72"/>
    <w:rsid w:val="006B1D72"/>
    <w:rsid w:val="006C7ED9"/>
    <w:rsid w:val="006E4E29"/>
    <w:rsid w:val="007273EE"/>
    <w:rsid w:val="007677A4"/>
    <w:rsid w:val="0078123B"/>
    <w:rsid w:val="007E18E6"/>
    <w:rsid w:val="007F5072"/>
    <w:rsid w:val="00800EBA"/>
    <w:rsid w:val="00851174"/>
    <w:rsid w:val="008577A8"/>
    <w:rsid w:val="00872A29"/>
    <w:rsid w:val="00886119"/>
    <w:rsid w:val="00892394"/>
    <w:rsid w:val="008D33FA"/>
    <w:rsid w:val="00931538"/>
    <w:rsid w:val="00971C9B"/>
    <w:rsid w:val="009E58EA"/>
    <w:rsid w:val="009F23B6"/>
    <w:rsid w:val="00A060FD"/>
    <w:rsid w:val="00A1050C"/>
    <w:rsid w:val="00A33AA0"/>
    <w:rsid w:val="00A73D2E"/>
    <w:rsid w:val="00A97F52"/>
    <w:rsid w:val="00AA622F"/>
    <w:rsid w:val="00AD29F8"/>
    <w:rsid w:val="00AE5FBB"/>
    <w:rsid w:val="00B04E71"/>
    <w:rsid w:val="00B52F63"/>
    <w:rsid w:val="00BE523A"/>
    <w:rsid w:val="00BF2DBB"/>
    <w:rsid w:val="00C23771"/>
    <w:rsid w:val="00C35753"/>
    <w:rsid w:val="00C440A4"/>
    <w:rsid w:val="00C820C3"/>
    <w:rsid w:val="00C82494"/>
    <w:rsid w:val="00CA43D1"/>
    <w:rsid w:val="00CF4264"/>
    <w:rsid w:val="00D027C4"/>
    <w:rsid w:val="00D0696F"/>
    <w:rsid w:val="00D207DD"/>
    <w:rsid w:val="00D73854"/>
    <w:rsid w:val="00D75589"/>
    <w:rsid w:val="00DC25E0"/>
    <w:rsid w:val="00DD29FD"/>
    <w:rsid w:val="00DD6C74"/>
    <w:rsid w:val="00E35119"/>
    <w:rsid w:val="00E75C9B"/>
    <w:rsid w:val="00EE16A0"/>
    <w:rsid w:val="00EF6A90"/>
    <w:rsid w:val="00F51BEB"/>
    <w:rsid w:val="00F639D3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B889"/>
  <w15:docId w15:val="{62E5422B-58B7-496B-9E71-13D77340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tham SK" w:eastAsiaTheme="minorHAnsi" w:hAnsi="Gotham SK" w:cstheme="minorBidi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7394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E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16A0"/>
  </w:style>
  <w:style w:type="paragraph" w:styleId="Podnoje">
    <w:name w:val="footer"/>
    <w:basedOn w:val="Normal"/>
    <w:link w:val="PodnojeChar"/>
    <w:uiPriority w:val="99"/>
    <w:unhideWhenUsed/>
    <w:rsid w:val="00EE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16A0"/>
  </w:style>
  <w:style w:type="paragraph" w:styleId="Tekstbalonia">
    <w:name w:val="Balloon Text"/>
    <w:basedOn w:val="Normal"/>
    <w:link w:val="TekstbaloniaChar"/>
    <w:uiPriority w:val="99"/>
    <w:semiHidden/>
    <w:unhideWhenUsed/>
    <w:rsid w:val="0030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72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2D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E5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Usluga Poreč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Bratulić</dc:creator>
  <cp:keywords/>
  <dc:description/>
  <cp:lastModifiedBy>Sara Klarić</cp:lastModifiedBy>
  <cp:revision>8</cp:revision>
  <cp:lastPrinted>2023-10-23T10:28:00Z</cp:lastPrinted>
  <dcterms:created xsi:type="dcterms:W3CDTF">2019-09-05T18:56:00Z</dcterms:created>
  <dcterms:modified xsi:type="dcterms:W3CDTF">2023-10-23T11:51:00Z</dcterms:modified>
</cp:coreProperties>
</file>