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89500" w14:textId="77777777" w:rsidR="009B1660" w:rsidRDefault="009B1660" w:rsidP="004C4CAA">
      <w:pPr>
        <w:tabs>
          <w:tab w:val="left" w:pos="1134"/>
        </w:tabs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8757B7" w14:textId="302B76C8" w:rsidR="00AA1C7D" w:rsidRPr="00BA48D3" w:rsidRDefault="00AA1C7D" w:rsidP="004C4CAA">
      <w:pPr>
        <w:tabs>
          <w:tab w:val="left" w:pos="1134"/>
        </w:tabs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8D3">
        <w:rPr>
          <w:rFonts w:ascii="Times New Roman" w:hAnsi="Times New Roman" w:cs="Times New Roman"/>
          <w:sz w:val="24"/>
          <w:szCs w:val="24"/>
        </w:rPr>
        <w:t>DJEČJI VRTIĆ TIĆI VRSAR</w:t>
      </w:r>
    </w:p>
    <w:p w14:paraId="138757B8" w14:textId="77777777" w:rsidR="00AA1C7D" w:rsidRPr="00BA48D3" w:rsidRDefault="00AA1C7D" w:rsidP="004C4CAA">
      <w:pPr>
        <w:tabs>
          <w:tab w:val="left" w:pos="1134"/>
        </w:tabs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8D3">
        <w:rPr>
          <w:rFonts w:ascii="Times New Roman" w:hAnsi="Times New Roman" w:cs="Times New Roman"/>
          <w:sz w:val="24"/>
          <w:szCs w:val="24"/>
        </w:rPr>
        <w:t>Aldo Negri 46</w:t>
      </w:r>
    </w:p>
    <w:p w14:paraId="138757B9" w14:textId="77777777" w:rsidR="00AA1C7D" w:rsidRPr="00BA48D3" w:rsidRDefault="00AA1C7D" w:rsidP="004C4CAA">
      <w:pPr>
        <w:tabs>
          <w:tab w:val="left" w:pos="1134"/>
        </w:tabs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8D3">
        <w:rPr>
          <w:rFonts w:ascii="Times New Roman" w:hAnsi="Times New Roman" w:cs="Times New Roman"/>
          <w:sz w:val="24"/>
          <w:szCs w:val="24"/>
        </w:rPr>
        <w:t>52450 Vrsar-Orsera</w:t>
      </w:r>
    </w:p>
    <w:p w14:paraId="138757BA" w14:textId="77777777" w:rsidR="00AA1C7D" w:rsidRPr="00BA48D3" w:rsidRDefault="00AA1C7D" w:rsidP="004C4CAA">
      <w:pPr>
        <w:tabs>
          <w:tab w:val="left" w:pos="1134"/>
        </w:tabs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8D3">
        <w:rPr>
          <w:rFonts w:ascii="Times New Roman" w:hAnsi="Times New Roman" w:cs="Times New Roman"/>
          <w:sz w:val="24"/>
          <w:szCs w:val="24"/>
        </w:rPr>
        <w:t>OIB 17421179332</w:t>
      </w:r>
    </w:p>
    <w:p w14:paraId="138757BC" w14:textId="071EB63F" w:rsidR="00AA1C7D" w:rsidRPr="00897CAC" w:rsidRDefault="00AA1C7D" w:rsidP="004C4CAA">
      <w:pPr>
        <w:tabs>
          <w:tab w:val="left" w:pos="1134"/>
        </w:tabs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CAC">
        <w:rPr>
          <w:rFonts w:ascii="Times New Roman" w:hAnsi="Times New Roman" w:cs="Times New Roman"/>
          <w:sz w:val="24"/>
          <w:szCs w:val="24"/>
        </w:rPr>
        <w:t>KLASA:</w:t>
      </w:r>
      <w:r w:rsidR="005E139F" w:rsidRPr="00897CAC">
        <w:rPr>
          <w:rFonts w:ascii="Times New Roman" w:hAnsi="Times New Roman" w:cs="Times New Roman"/>
          <w:sz w:val="24"/>
          <w:szCs w:val="24"/>
        </w:rPr>
        <w:t xml:space="preserve"> </w:t>
      </w:r>
      <w:r w:rsidRPr="00897CAC">
        <w:rPr>
          <w:rFonts w:ascii="Times New Roman" w:hAnsi="Times New Roman" w:cs="Times New Roman"/>
          <w:sz w:val="24"/>
          <w:szCs w:val="24"/>
        </w:rPr>
        <w:t>601-02/2</w:t>
      </w:r>
      <w:r w:rsidR="00897CAC" w:rsidRPr="00897CAC">
        <w:rPr>
          <w:rFonts w:ascii="Times New Roman" w:hAnsi="Times New Roman" w:cs="Times New Roman"/>
          <w:sz w:val="24"/>
          <w:szCs w:val="24"/>
        </w:rPr>
        <w:t>5</w:t>
      </w:r>
      <w:r w:rsidRPr="00897CAC">
        <w:rPr>
          <w:rFonts w:ascii="Times New Roman" w:hAnsi="Times New Roman" w:cs="Times New Roman"/>
          <w:sz w:val="24"/>
          <w:szCs w:val="24"/>
        </w:rPr>
        <w:t>-0</w:t>
      </w:r>
      <w:r w:rsidR="004A114B" w:rsidRPr="00897CAC">
        <w:rPr>
          <w:rFonts w:ascii="Times New Roman" w:hAnsi="Times New Roman" w:cs="Times New Roman"/>
          <w:sz w:val="24"/>
          <w:szCs w:val="24"/>
        </w:rPr>
        <w:t>4</w:t>
      </w:r>
      <w:r w:rsidRPr="00897CAC">
        <w:rPr>
          <w:rFonts w:ascii="Times New Roman" w:hAnsi="Times New Roman" w:cs="Times New Roman"/>
          <w:sz w:val="24"/>
          <w:szCs w:val="24"/>
        </w:rPr>
        <w:t>/</w:t>
      </w:r>
      <w:r w:rsidR="00C279E0" w:rsidRPr="00897CAC">
        <w:rPr>
          <w:rFonts w:ascii="Times New Roman" w:hAnsi="Times New Roman" w:cs="Times New Roman"/>
          <w:sz w:val="24"/>
          <w:szCs w:val="24"/>
        </w:rPr>
        <w:t>2</w:t>
      </w:r>
    </w:p>
    <w:p w14:paraId="138757BD" w14:textId="497455E5" w:rsidR="00AA1C7D" w:rsidRPr="00897CAC" w:rsidRDefault="00AA1C7D" w:rsidP="004C4CAA">
      <w:pPr>
        <w:tabs>
          <w:tab w:val="left" w:pos="1134"/>
        </w:tabs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CAC">
        <w:rPr>
          <w:rFonts w:ascii="Times New Roman" w:hAnsi="Times New Roman" w:cs="Times New Roman"/>
          <w:sz w:val="24"/>
          <w:szCs w:val="24"/>
        </w:rPr>
        <w:t>URBROJ:</w:t>
      </w:r>
      <w:r w:rsidR="005E139F" w:rsidRPr="00897CAC">
        <w:rPr>
          <w:rFonts w:ascii="Times New Roman" w:hAnsi="Times New Roman" w:cs="Times New Roman"/>
          <w:sz w:val="24"/>
          <w:szCs w:val="24"/>
        </w:rPr>
        <w:t xml:space="preserve"> </w:t>
      </w:r>
      <w:r w:rsidRPr="00897CAC">
        <w:rPr>
          <w:rFonts w:ascii="Times New Roman" w:hAnsi="Times New Roman" w:cs="Times New Roman"/>
          <w:sz w:val="24"/>
          <w:szCs w:val="24"/>
        </w:rPr>
        <w:t>2163-40-2/04-2</w:t>
      </w:r>
      <w:r w:rsidR="00897CAC" w:rsidRPr="00897CAC">
        <w:rPr>
          <w:rFonts w:ascii="Times New Roman" w:hAnsi="Times New Roman" w:cs="Times New Roman"/>
          <w:sz w:val="24"/>
          <w:szCs w:val="24"/>
        </w:rPr>
        <w:t>5</w:t>
      </w:r>
      <w:r w:rsidRPr="00897CAC">
        <w:rPr>
          <w:rFonts w:ascii="Times New Roman" w:hAnsi="Times New Roman" w:cs="Times New Roman"/>
          <w:sz w:val="24"/>
          <w:szCs w:val="24"/>
        </w:rPr>
        <w:t>-1</w:t>
      </w:r>
    </w:p>
    <w:p w14:paraId="138757BE" w14:textId="32F1A17C" w:rsidR="00AA1C7D" w:rsidRPr="00BA48D3" w:rsidRDefault="00AA1C7D" w:rsidP="004C4CAA">
      <w:pPr>
        <w:tabs>
          <w:tab w:val="left" w:pos="1134"/>
        </w:tabs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8D3">
        <w:rPr>
          <w:rFonts w:ascii="Times New Roman" w:hAnsi="Times New Roman" w:cs="Times New Roman"/>
          <w:sz w:val="24"/>
          <w:szCs w:val="24"/>
        </w:rPr>
        <w:t xml:space="preserve">Vrsar-Orsera, </w:t>
      </w:r>
      <w:r w:rsidR="005E139F" w:rsidRPr="00BA48D3">
        <w:rPr>
          <w:rFonts w:ascii="Times New Roman" w:hAnsi="Times New Roman" w:cs="Times New Roman"/>
          <w:sz w:val="24"/>
          <w:szCs w:val="24"/>
        </w:rPr>
        <w:t>2</w:t>
      </w:r>
      <w:r w:rsidR="00C914D0">
        <w:rPr>
          <w:rFonts w:ascii="Times New Roman" w:hAnsi="Times New Roman" w:cs="Times New Roman"/>
          <w:sz w:val="24"/>
          <w:szCs w:val="24"/>
        </w:rPr>
        <w:t>1</w:t>
      </w:r>
      <w:r w:rsidRPr="00BA48D3">
        <w:rPr>
          <w:rFonts w:ascii="Times New Roman" w:hAnsi="Times New Roman" w:cs="Times New Roman"/>
          <w:sz w:val="24"/>
          <w:szCs w:val="24"/>
        </w:rPr>
        <w:t>.0</w:t>
      </w:r>
      <w:r w:rsidR="005E139F" w:rsidRPr="00BA48D3">
        <w:rPr>
          <w:rFonts w:ascii="Times New Roman" w:hAnsi="Times New Roman" w:cs="Times New Roman"/>
          <w:sz w:val="24"/>
          <w:szCs w:val="24"/>
        </w:rPr>
        <w:t>3</w:t>
      </w:r>
      <w:r w:rsidRPr="00BA48D3">
        <w:rPr>
          <w:rFonts w:ascii="Times New Roman" w:hAnsi="Times New Roman" w:cs="Times New Roman"/>
          <w:sz w:val="24"/>
          <w:szCs w:val="24"/>
        </w:rPr>
        <w:t>.202</w:t>
      </w:r>
      <w:r w:rsidR="006A603F">
        <w:rPr>
          <w:rFonts w:ascii="Times New Roman" w:hAnsi="Times New Roman" w:cs="Times New Roman"/>
          <w:sz w:val="24"/>
          <w:szCs w:val="24"/>
        </w:rPr>
        <w:t>5</w:t>
      </w:r>
      <w:r w:rsidRPr="00BA48D3">
        <w:rPr>
          <w:rFonts w:ascii="Times New Roman" w:hAnsi="Times New Roman" w:cs="Times New Roman"/>
          <w:sz w:val="24"/>
          <w:szCs w:val="24"/>
        </w:rPr>
        <w:t>.</w:t>
      </w:r>
    </w:p>
    <w:p w14:paraId="64D2EE3A" w14:textId="77777777" w:rsidR="00897CAC" w:rsidRDefault="00897CAC" w:rsidP="004C4CAA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33D32A0" w14:textId="3999EA31" w:rsidR="00897CAC" w:rsidRDefault="00AA1C7D" w:rsidP="00897CAC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73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Temeljem </w:t>
      </w:r>
      <w:r w:rsidR="00B866A2" w:rsidRPr="00687309">
        <w:rPr>
          <w:rFonts w:ascii="Times New Roman" w:eastAsia="Times New Roman" w:hAnsi="Times New Roman" w:cs="Times New Roman"/>
          <w:sz w:val="24"/>
          <w:szCs w:val="24"/>
          <w:lang w:eastAsia="hr-HR"/>
        </w:rPr>
        <w:t>st.8.čl.</w:t>
      </w:r>
      <w:r w:rsidRPr="006873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20.</w:t>
      </w:r>
      <w:r w:rsidR="00BC3CFC" w:rsidRPr="006873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87309">
        <w:rPr>
          <w:rFonts w:ascii="Times New Roman" w:eastAsia="Times New Roman" w:hAnsi="Times New Roman" w:cs="Times New Roman"/>
          <w:sz w:val="24"/>
          <w:szCs w:val="24"/>
          <w:lang w:eastAsia="hr-HR"/>
        </w:rPr>
        <w:t>Zakona o predškolskom odgoju i obrazovan</w:t>
      </w:r>
      <w:r w:rsidR="00BC3CFC" w:rsidRPr="00687309">
        <w:rPr>
          <w:rFonts w:ascii="Times New Roman" w:eastAsia="Times New Roman" w:hAnsi="Times New Roman" w:cs="Times New Roman"/>
          <w:sz w:val="24"/>
          <w:szCs w:val="24"/>
          <w:lang w:eastAsia="hr-HR"/>
        </w:rPr>
        <w:t>ju</w:t>
      </w:r>
      <w:r w:rsidR="00B866A2" w:rsidRPr="006873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(NN</w:t>
      </w:r>
      <w:r w:rsidR="00241E07" w:rsidRPr="006873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10/97, 107/07, 94/13, 98/19, 57/22 i 101/23</w:t>
      </w:r>
      <w:r w:rsidR="00EC4557" w:rsidRPr="006873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</w:t>
      </w:r>
      <w:r w:rsidR="00687309" w:rsidRPr="00687309">
        <w:rPr>
          <w:rFonts w:ascii="Times New Roman" w:eastAsia="Times New Roman" w:hAnsi="Times New Roman" w:cs="Times New Roman"/>
          <w:sz w:val="24"/>
          <w:szCs w:val="24"/>
          <w:lang w:eastAsia="hr-HR"/>
        </w:rPr>
        <w:t>i članka 5. Pravilnika o mjerilima i postupku upisa djece u Dječji vrtić Tići Vrsar ( KLASA: 601-01/24-01/6 URBROJ: 2163-40-2/01-24-2) od 22.10.2024. godine povjerenstvo za upis Dječjeg vrtića Tići Vrsar 2</w:t>
      </w:r>
      <w:r w:rsidR="004E604B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687309" w:rsidRPr="00687309">
        <w:rPr>
          <w:rFonts w:ascii="Times New Roman" w:eastAsia="Times New Roman" w:hAnsi="Times New Roman" w:cs="Times New Roman"/>
          <w:sz w:val="24"/>
          <w:szCs w:val="24"/>
          <w:lang w:eastAsia="hr-HR"/>
        </w:rPr>
        <w:t>.03.2025. godine objavljuje</w:t>
      </w:r>
    </w:p>
    <w:p w14:paraId="138757C4" w14:textId="797F7FCE" w:rsidR="00AA1C7D" w:rsidRDefault="00293C87" w:rsidP="00897CAC">
      <w:pPr>
        <w:shd w:val="clear" w:color="auto" w:fill="FFFFFF"/>
        <w:spacing w:after="450" w:line="240" w:lineRule="auto"/>
        <w:jc w:val="center"/>
        <w:rPr>
          <w:rFonts w:ascii="Times New Roman" w:hAnsi="Times New Roman" w:cs="Times New Roman"/>
          <w:b/>
          <w:sz w:val="26"/>
          <w:szCs w:val="26"/>
          <w:bdr w:val="none" w:sz="0" w:space="0" w:color="auto" w:frame="1"/>
          <w:lang w:eastAsia="hr-HR"/>
        </w:rPr>
      </w:pPr>
      <w:r w:rsidRPr="005069E5">
        <w:rPr>
          <w:rFonts w:ascii="Times New Roman" w:hAnsi="Times New Roman" w:cs="Times New Roman"/>
          <w:b/>
          <w:sz w:val="26"/>
          <w:szCs w:val="26"/>
          <w:bdr w:val="none" w:sz="0" w:space="0" w:color="auto" w:frame="1"/>
          <w:lang w:eastAsia="hr-HR"/>
        </w:rPr>
        <w:t>JA</w:t>
      </w:r>
      <w:r w:rsidR="00283FA5" w:rsidRPr="005069E5">
        <w:rPr>
          <w:rFonts w:ascii="Times New Roman" w:hAnsi="Times New Roman" w:cs="Times New Roman"/>
          <w:b/>
          <w:sz w:val="26"/>
          <w:szCs w:val="26"/>
          <w:bdr w:val="none" w:sz="0" w:space="0" w:color="auto" w:frame="1"/>
          <w:lang w:eastAsia="hr-HR"/>
        </w:rPr>
        <w:t>VNI</w:t>
      </w:r>
      <w:r w:rsidR="003C03E4" w:rsidRPr="005069E5">
        <w:rPr>
          <w:rFonts w:ascii="Times New Roman" w:hAnsi="Times New Roman" w:cs="Times New Roman"/>
          <w:b/>
          <w:sz w:val="26"/>
          <w:szCs w:val="26"/>
          <w:bdr w:val="none" w:sz="0" w:space="0" w:color="auto" w:frame="1"/>
          <w:lang w:eastAsia="hr-HR"/>
        </w:rPr>
        <w:t xml:space="preserve"> </w:t>
      </w:r>
      <w:r w:rsidR="00283FA5" w:rsidRPr="005069E5">
        <w:rPr>
          <w:rFonts w:ascii="Times New Roman" w:hAnsi="Times New Roman" w:cs="Times New Roman"/>
          <w:b/>
          <w:sz w:val="26"/>
          <w:szCs w:val="26"/>
          <w:bdr w:val="none" w:sz="0" w:space="0" w:color="auto" w:frame="1"/>
          <w:lang w:eastAsia="hr-HR"/>
        </w:rPr>
        <w:t>POZIV</w:t>
      </w:r>
      <w:r w:rsidR="003C03E4" w:rsidRPr="005069E5">
        <w:rPr>
          <w:rFonts w:ascii="Times New Roman" w:hAnsi="Times New Roman" w:cs="Times New Roman"/>
          <w:b/>
          <w:sz w:val="26"/>
          <w:szCs w:val="26"/>
          <w:bdr w:val="none" w:sz="0" w:space="0" w:color="auto" w:frame="1"/>
          <w:lang w:eastAsia="hr-HR"/>
        </w:rPr>
        <w:t xml:space="preserve"> </w:t>
      </w:r>
      <w:r w:rsidR="00283FA5" w:rsidRPr="005069E5">
        <w:rPr>
          <w:rFonts w:ascii="Times New Roman" w:hAnsi="Times New Roman" w:cs="Times New Roman"/>
          <w:b/>
          <w:sz w:val="26"/>
          <w:szCs w:val="26"/>
          <w:bdr w:val="none" w:sz="0" w:space="0" w:color="auto" w:frame="1"/>
          <w:lang w:eastAsia="hr-HR"/>
        </w:rPr>
        <w:t>ZA</w:t>
      </w:r>
      <w:r w:rsidR="00897CAC">
        <w:rPr>
          <w:rFonts w:ascii="Times New Roman" w:hAnsi="Times New Roman" w:cs="Times New Roman"/>
          <w:b/>
          <w:sz w:val="26"/>
          <w:szCs w:val="26"/>
          <w:bdr w:val="none" w:sz="0" w:space="0" w:color="auto" w:frame="1"/>
          <w:lang w:eastAsia="hr-HR"/>
        </w:rPr>
        <w:t xml:space="preserve"> </w:t>
      </w:r>
      <w:r w:rsidR="00283FA5" w:rsidRPr="005069E5">
        <w:rPr>
          <w:rFonts w:ascii="Times New Roman" w:hAnsi="Times New Roman" w:cs="Times New Roman"/>
          <w:b/>
          <w:sz w:val="26"/>
          <w:szCs w:val="26"/>
          <w:bdr w:val="none" w:sz="0" w:space="0" w:color="auto" w:frame="1"/>
          <w:lang w:eastAsia="hr-HR"/>
        </w:rPr>
        <w:t xml:space="preserve">UPIS DJECE U PROGRAME </w:t>
      </w:r>
      <w:r w:rsidR="00AA1C7D" w:rsidRPr="005069E5">
        <w:rPr>
          <w:rFonts w:ascii="Times New Roman" w:hAnsi="Times New Roman" w:cs="Times New Roman"/>
          <w:b/>
          <w:sz w:val="26"/>
          <w:szCs w:val="26"/>
          <w:bdr w:val="none" w:sz="0" w:space="0" w:color="auto" w:frame="1"/>
          <w:lang w:eastAsia="hr-HR"/>
        </w:rPr>
        <w:t xml:space="preserve">DJEČJEG VRTIĆA </w:t>
      </w:r>
      <w:r w:rsidR="00BC3CFC" w:rsidRPr="005069E5">
        <w:rPr>
          <w:rFonts w:ascii="Times New Roman" w:hAnsi="Times New Roman" w:cs="Times New Roman"/>
          <w:b/>
          <w:sz w:val="26"/>
          <w:szCs w:val="26"/>
          <w:bdr w:val="none" w:sz="0" w:space="0" w:color="auto" w:frame="1"/>
          <w:lang w:eastAsia="hr-HR"/>
        </w:rPr>
        <w:t xml:space="preserve">TIĆI VRSAR </w:t>
      </w:r>
      <w:r w:rsidR="00897CAC">
        <w:rPr>
          <w:rFonts w:ascii="Times New Roman" w:hAnsi="Times New Roman" w:cs="Times New Roman"/>
          <w:b/>
          <w:sz w:val="26"/>
          <w:szCs w:val="26"/>
          <w:bdr w:val="none" w:sz="0" w:space="0" w:color="auto" w:frame="1"/>
          <w:lang w:eastAsia="hr-HR"/>
        </w:rPr>
        <w:t>–</w:t>
      </w:r>
      <w:r w:rsidR="005069E5">
        <w:rPr>
          <w:rFonts w:ascii="Times New Roman" w:hAnsi="Times New Roman" w:cs="Times New Roman"/>
          <w:b/>
          <w:sz w:val="26"/>
          <w:szCs w:val="26"/>
          <w:bdr w:val="none" w:sz="0" w:space="0" w:color="auto" w:frame="1"/>
          <w:lang w:eastAsia="hr-HR"/>
        </w:rPr>
        <w:t xml:space="preserve"> </w:t>
      </w:r>
      <w:r w:rsidR="00BC3CFC" w:rsidRPr="005069E5">
        <w:rPr>
          <w:rFonts w:ascii="Times New Roman" w:hAnsi="Times New Roman" w:cs="Times New Roman"/>
          <w:b/>
          <w:sz w:val="26"/>
          <w:szCs w:val="26"/>
          <w:bdr w:val="none" w:sz="0" w:space="0" w:color="auto" w:frame="1"/>
          <w:lang w:eastAsia="hr-HR"/>
        </w:rPr>
        <w:t>ORSERA</w:t>
      </w:r>
      <w:r w:rsidR="00897CAC">
        <w:rPr>
          <w:rFonts w:ascii="Times New Roman" w:hAnsi="Times New Roman" w:cs="Times New Roman"/>
          <w:b/>
          <w:sz w:val="26"/>
          <w:szCs w:val="26"/>
          <w:bdr w:val="none" w:sz="0" w:space="0" w:color="auto" w:frame="1"/>
          <w:lang w:eastAsia="hr-HR"/>
        </w:rPr>
        <w:t xml:space="preserve"> </w:t>
      </w:r>
      <w:r w:rsidR="00AA1C7D" w:rsidRPr="005069E5">
        <w:rPr>
          <w:rFonts w:ascii="Times New Roman" w:hAnsi="Times New Roman" w:cs="Times New Roman"/>
          <w:b/>
          <w:sz w:val="26"/>
          <w:szCs w:val="26"/>
          <w:bdr w:val="none" w:sz="0" w:space="0" w:color="auto" w:frame="1"/>
          <w:lang w:eastAsia="hr-HR"/>
        </w:rPr>
        <w:t>za pedagošku godinu 202</w:t>
      </w:r>
      <w:r w:rsidR="006A603F">
        <w:rPr>
          <w:rFonts w:ascii="Times New Roman" w:hAnsi="Times New Roman" w:cs="Times New Roman"/>
          <w:b/>
          <w:sz w:val="26"/>
          <w:szCs w:val="26"/>
          <w:bdr w:val="none" w:sz="0" w:space="0" w:color="auto" w:frame="1"/>
          <w:lang w:eastAsia="hr-HR"/>
        </w:rPr>
        <w:t>5</w:t>
      </w:r>
      <w:r w:rsidR="00AA1C7D" w:rsidRPr="005069E5">
        <w:rPr>
          <w:rFonts w:ascii="Times New Roman" w:hAnsi="Times New Roman" w:cs="Times New Roman"/>
          <w:b/>
          <w:sz w:val="26"/>
          <w:szCs w:val="26"/>
          <w:bdr w:val="none" w:sz="0" w:space="0" w:color="auto" w:frame="1"/>
          <w:lang w:eastAsia="hr-HR"/>
        </w:rPr>
        <w:t>./202</w:t>
      </w:r>
      <w:r w:rsidR="006A603F">
        <w:rPr>
          <w:rFonts w:ascii="Times New Roman" w:hAnsi="Times New Roman" w:cs="Times New Roman"/>
          <w:b/>
          <w:sz w:val="26"/>
          <w:szCs w:val="26"/>
          <w:bdr w:val="none" w:sz="0" w:space="0" w:color="auto" w:frame="1"/>
          <w:lang w:eastAsia="hr-HR"/>
        </w:rPr>
        <w:t>6</w:t>
      </w:r>
      <w:r w:rsidR="00AA1C7D" w:rsidRPr="005069E5">
        <w:rPr>
          <w:rFonts w:ascii="Times New Roman" w:hAnsi="Times New Roman" w:cs="Times New Roman"/>
          <w:b/>
          <w:sz w:val="26"/>
          <w:szCs w:val="26"/>
          <w:bdr w:val="none" w:sz="0" w:space="0" w:color="auto" w:frame="1"/>
          <w:lang w:eastAsia="hr-HR"/>
        </w:rPr>
        <w:t>.</w:t>
      </w:r>
    </w:p>
    <w:p w14:paraId="138757C6" w14:textId="77777777" w:rsidR="00AA1C7D" w:rsidRPr="00BA48D3" w:rsidRDefault="00AA1C7D" w:rsidP="004C4C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hr-HR"/>
        </w:rPr>
      </w:pPr>
      <w:r w:rsidRPr="00BA48D3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u w:val="single"/>
          <w:bdr w:val="none" w:sz="0" w:space="0" w:color="auto" w:frame="1"/>
          <w:lang w:eastAsia="hr-HR"/>
        </w:rPr>
        <w:t>PODNOŠENJE ZAHTJEVA ZA UPIS DJECE U NOVU PEDAGOŠKU GODINU</w:t>
      </w:r>
    </w:p>
    <w:p w14:paraId="138757C7" w14:textId="525A6A7A" w:rsidR="00AA1C7D" w:rsidRPr="00BA48D3" w:rsidRDefault="00AA1C7D" w:rsidP="004C4CAA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hr-HR"/>
        </w:rPr>
      </w:pPr>
      <w:r w:rsidRPr="00BA48D3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hr-HR"/>
        </w:rPr>
        <w:t>Zahtjevi za upis djece podnose se </w:t>
      </w:r>
      <w:r w:rsidRPr="00BA48D3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bdr w:val="none" w:sz="0" w:space="0" w:color="auto" w:frame="1"/>
          <w:lang w:eastAsia="hr-HR"/>
        </w:rPr>
        <w:t xml:space="preserve">od </w:t>
      </w:r>
      <w:r w:rsidR="006A603F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bdr w:val="none" w:sz="0" w:space="0" w:color="auto" w:frame="1"/>
          <w:lang w:eastAsia="hr-HR"/>
        </w:rPr>
        <w:t>04</w:t>
      </w:r>
      <w:r w:rsidRPr="00BA48D3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bdr w:val="none" w:sz="0" w:space="0" w:color="auto" w:frame="1"/>
          <w:lang w:eastAsia="hr-HR"/>
        </w:rPr>
        <w:t xml:space="preserve">. </w:t>
      </w:r>
      <w:r w:rsidR="006A603F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bdr w:val="none" w:sz="0" w:space="0" w:color="auto" w:frame="1"/>
          <w:lang w:eastAsia="hr-HR"/>
        </w:rPr>
        <w:t>travnja</w:t>
      </w:r>
      <w:r w:rsidRPr="00BA48D3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bdr w:val="none" w:sz="0" w:space="0" w:color="auto" w:frame="1"/>
          <w:lang w:eastAsia="hr-HR"/>
        </w:rPr>
        <w:t xml:space="preserve"> do </w:t>
      </w:r>
      <w:r w:rsidR="006A603F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bdr w:val="none" w:sz="0" w:space="0" w:color="auto" w:frame="1"/>
          <w:lang w:eastAsia="hr-HR"/>
        </w:rPr>
        <w:t>11</w:t>
      </w:r>
      <w:r w:rsidRPr="00BA48D3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bdr w:val="none" w:sz="0" w:space="0" w:color="auto" w:frame="1"/>
          <w:lang w:eastAsia="hr-HR"/>
        </w:rPr>
        <w:t>. travnja 202</w:t>
      </w:r>
      <w:r w:rsidR="006A603F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bdr w:val="none" w:sz="0" w:space="0" w:color="auto" w:frame="1"/>
          <w:lang w:eastAsia="hr-HR"/>
        </w:rPr>
        <w:t>5</w:t>
      </w:r>
      <w:r w:rsidRPr="00BA48D3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bdr w:val="none" w:sz="0" w:space="0" w:color="auto" w:frame="1"/>
          <w:lang w:eastAsia="hr-HR"/>
        </w:rPr>
        <w:t>. godine do 12,00 sati.</w:t>
      </w:r>
    </w:p>
    <w:p w14:paraId="138757C9" w14:textId="09BBDDBE" w:rsidR="00AA1C7D" w:rsidRPr="00BA48D3" w:rsidRDefault="00AA1C7D" w:rsidP="004C4C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hr-HR"/>
        </w:rPr>
      </w:pPr>
      <w:r w:rsidRPr="00BA48D3">
        <w:rPr>
          <w:rFonts w:ascii="Times New Roman" w:eastAsia="Times New Roman" w:hAnsi="Times New Roman" w:cs="Times New Roman"/>
          <w:color w:val="353535"/>
          <w:sz w:val="24"/>
          <w:szCs w:val="24"/>
          <w:lang w:eastAsia="hr-HR"/>
        </w:rPr>
        <w:t>Zahtjev za upis predaje se isključivo putem aplikacije e-Upisi unutar nacionalnog sustava e- Građani, a sve preko poveznice:</w:t>
      </w:r>
      <w:r w:rsidRPr="00BA48D3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bdr w:val="none" w:sz="0" w:space="0" w:color="auto" w:frame="1"/>
          <w:lang w:eastAsia="hr-HR"/>
        </w:rPr>
        <w:t> </w:t>
      </w:r>
      <w:hyperlink r:id="rId5" w:history="1">
        <w:r w:rsidRPr="00BA48D3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bdr w:val="none" w:sz="0" w:space="0" w:color="auto" w:frame="1"/>
            <w:lang w:eastAsia="hr-HR"/>
          </w:rPr>
          <w:t>https://e-upisi.hr/</w:t>
        </w:r>
      </w:hyperlink>
    </w:p>
    <w:p w14:paraId="64B147FF" w14:textId="77777777" w:rsidR="009B1660" w:rsidRPr="00BA48D3" w:rsidRDefault="009B1660" w:rsidP="00C279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u w:val="single"/>
          <w:bdr w:val="none" w:sz="0" w:space="0" w:color="auto" w:frame="1"/>
          <w:lang w:eastAsia="hr-HR"/>
        </w:rPr>
      </w:pPr>
    </w:p>
    <w:p w14:paraId="138757CC" w14:textId="77777777" w:rsidR="00AA1C7D" w:rsidRPr="00BA48D3" w:rsidRDefault="00AA1C7D" w:rsidP="004C4CAA">
      <w:p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u w:val="single"/>
          <w:bdr w:val="none" w:sz="0" w:space="0" w:color="auto" w:frame="1"/>
          <w:lang w:eastAsia="hr-HR"/>
        </w:rPr>
      </w:pPr>
      <w:r w:rsidRPr="00BA48D3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u w:val="single"/>
          <w:bdr w:val="none" w:sz="0" w:space="0" w:color="auto" w:frame="1"/>
          <w:lang w:eastAsia="hr-HR"/>
        </w:rPr>
        <w:t>UVJETI UPISA</w:t>
      </w:r>
    </w:p>
    <w:p w14:paraId="138757CD" w14:textId="77777777" w:rsidR="00BC3CFC" w:rsidRPr="00BA48D3" w:rsidRDefault="00BC3CFC" w:rsidP="004C4CAA">
      <w:pPr>
        <w:spacing w:before="120" w:after="12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A48D3">
        <w:rPr>
          <w:rFonts w:ascii="Times New Roman" w:hAnsi="Times New Roman"/>
          <w:sz w:val="24"/>
          <w:szCs w:val="24"/>
        </w:rPr>
        <w:t xml:space="preserve">Uz Prijavu za upis djeteta </w:t>
      </w:r>
      <w:r w:rsidR="00EC3F58" w:rsidRPr="00BA48D3">
        <w:rPr>
          <w:rFonts w:ascii="Times New Roman" w:hAnsi="Times New Roman"/>
          <w:sz w:val="24"/>
          <w:szCs w:val="24"/>
        </w:rPr>
        <w:t>roditelj odnosno skrbnik potrebno je priložiti sljedeću dokumentaciju</w:t>
      </w:r>
      <w:r w:rsidRPr="00BA48D3">
        <w:rPr>
          <w:rFonts w:ascii="Times New Roman" w:hAnsi="Times New Roman"/>
          <w:sz w:val="24"/>
          <w:szCs w:val="24"/>
        </w:rPr>
        <w:t>:</w:t>
      </w:r>
      <w:r w:rsidR="00EC3F58" w:rsidRPr="00BA48D3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bdr w:val="none" w:sz="0" w:space="0" w:color="auto" w:frame="1"/>
          <w:lang w:eastAsia="hr-HR"/>
        </w:rPr>
        <w:t xml:space="preserve"> </w:t>
      </w:r>
      <w:r w:rsidR="00EC3F58" w:rsidRPr="00BA48D3">
        <w:rPr>
          <w:rFonts w:ascii="Times New Roman" w:eastAsia="Times New Roman" w:hAnsi="Times New Roman" w:cs="Times New Roman"/>
          <w:bCs/>
          <w:color w:val="353535"/>
          <w:sz w:val="24"/>
          <w:szCs w:val="24"/>
          <w:bdr w:val="none" w:sz="0" w:space="0" w:color="auto" w:frame="1"/>
          <w:lang w:eastAsia="hr-HR"/>
        </w:rPr>
        <w:t>(dio dokumentacije povlači se automatski iz sustava e-Građani):</w:t>
      </w:r>
    </w:p>
    <w:p w14:paraId="138757CE" w14:textId="77777777" w:rsidR="00BC3CFC" w:rsidRPr="00BA48D3" w:rsidRDefault="00BC3CFC" w:rsidP="004C4CAA">
      <w:pPr>
        <w:numPr>
          <w:ilvl w:val="0"/>
          <w:numId w:val="9"/>
        </w:numPr>
        <w:spacing w:before="120" w:after="12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A48D3">
        <w:rPr>
          <w:rFonts w:ascii="Times New Roman" w:hAnsi="Times New Roman"/>
          <w:sz w:val="24"/>
          <w:szCs w:val="24"/>
        </w:rPr>
        <w:t>izvod iz matice rođenih ili rodni list djeteta</w:t>
      </w:r>
    </w:p>
    <w:p w14:paraId="138757CF" w14:textId="77777777" w:rsidR="00BC3CFC" w:rsidRPr="00BA48D3" w:rsidRDefault="00BC3CFC" w:rsidP="004C4CAA">
      <w:pPr>
        <w:numPr>
          <w:ilvl w:val="0"/>
          <w:numId w:val="9"/>
        </w:numPr>
        <w:spacing w:before="120" w:after="12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A48D3">
        <w:rPr>
          <w:rFonts w:ascii="Times New Roman" w:hAnsi="Times New Roman"/>
          <w:sz w:val="24"/>
          <w:szCs w:val="24"/>
        </w:rPr>
        <w:t>potvrdu o mjestu prebivališta ili vlastoručno potpisanu izjavu o prebivalištu</w:t>
      </w:r>
    </w:p>
    <w:p w14:paraId="138757D0" w14:textId="77777777" w:rsidR="00BC3CFC" w:rsidRPr="00BA48D3" w:rsidRDefault="00BC3CFC" w:rsidP="004C4CAA">
      <w:pPr>
        <w:numPr>
          <w:ilvl w:val="0"/>
          <w:numId w:val="9"/>
        </w:numPr>
        <w:spacing w:before="120" w:after="12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A48D3">
        <w:rPr>
          <w:rFonts w:ascii="Times New Roman" w:hAnsi="Times New Roman"/>
          <w:sz w:val="24"/>
          <w:szCs w:val="24"/>
        </w:rPr>
        <w:t>potvrdu o radnom statusu roditelja (potvrda poslodavca, elektronički zapis iz evidencije HZMO-a, potvrda o statusu studenta i sl.)</w:t>
      </w:r>
    </w:p>
    <w:p w14:paraId="138757D1" w14:textId="77777777" w:rsidR="00BC3CFC" w:rsidRPr="00BA48D3" w:rsidRDefault="00BC3CFC" w:rsidP="004C4CAA">
      <w:pPr>
        <w:numPr>
          <w:ilvl w:val="0"/>
          <w:numId w:val="9"/>
        </w:numPr>
        <w:spacing w:before="120" w:after="12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A48D3">
        <w:rPr>
          <w:rFonts w:ascii="Times New Roman" w:hAnsi="Times New Roman"/>
          <w:sz w:val="24"/>
          <w:szCs w:val="24"/>
        </w:rPr>
        <w:t>isprave kojima se dokazuje prednost pri upisu s</w:t>
      </w:r>
      <w:r w:rsidR="00EC3F58" w:rsidRPr="00BA48D3">
        <w:rPr>
          <w:rFonts w:ascii="Times New Roman" w:hAnsi="Times New Roman"/>
          <w:sz w:val="24"/>
          <w:szCs w:val="24"/>
        </w:rPr>
        <w:t xml:space="preserve">ukladno članku 4. stavku 2. </w:t>
      </w:r>
      <w:r w:rsidRPr="00BA48D3">
        <w:rPr>
          <w:rFonts w:ascii="Times New Roman" w:hAnsi="Times New Roman"/>
          <w:sz w:val="24"/>
          <w:szCs w:val="24"/>
        </w:rPr>
        <w:t xml:space="preserve"> Pravilnika o mjerilima i postupka upisa djece u Dječji vrtić Tići Vrsar</w:t>
      </w:r>
    </w:p>
    <w:p w14:paraId="1AEE3BAA" w14:textId="5F4E531A" w:rsidR="009B1660" w:rsidRDefault="006A603F" w:rsidP="006A603F">
      <w:pPr>
        <w:pStyle w:val="Odlomakpopisa"/>
        <w:numPr>
          <w:ilvl w:val="0"/>
          <w:numId w:val="9"/>
        </w:numPr>
        <w:spacing w:before="120"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6A603F">
        <w:rPr>
          <w:rFonts w:ascii="Times New Roman" w:hAnsi="Times New Roman"/>
          <w:sz w:val="24"/>
          <w:szCs w:val="24"/>
        </w:rPr>
        <w:t xml:space="preserve">Ispunjen </w:t>
      </w:r>
      <w:r>
        <w:rPr>
          <w:rFonts w:ascii="Times New Roman" w:hAnsi="Times New Roman"/>
          <w:sz w:val="24"/>
          <w:szCs w:val="24"/>
        </w:rPr>
        <w:t>Inicijalni upitnik ( obrazac se može preuzeti u vrtiću ili na mrežnim stranicama)</w:t>
      </w:r>
    </w:p>
    <w:p w14:paraId="03B194A6" w14:textId="3965B020" w:rsidR="006A603F" w:rsidRDefault="006A603F" w:rsidP="006A603F">
      <w:pPr>
        <w:pStyle w:val="Odlomakpopisa"/>
        <w:numPr>
          <w:ilvl w:val="0"/>
          <w:numId w:val="9"/>
        </w:numPr>
        <w:spacing w:before="120" w:after="12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Potvrdu o obavljenom sistematskom zdravstvenom pregledu djeteta</w:t>
      </w:r>
    </w:p>
    <w:p w14:paraId="018AD664" w14:textId="375BD538" w:rsidR="006A603F" w:rsidRDefault="006A603F" w:rsidP="006A603F">
      <w:pPr>
        <w:pStyle w:val="Odlomakpopisa"/>
        <w:numPr>
          <w:ilvl w:val="0"/>
          <w:numId w:val="9"/>
        </w:numPr>
        <w:spacing w:before="120" w:after="12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Nalaz i mišljenje ( ili Rješenje) nadležnog tijela ako se radi o djetetu kojem su utvrđene teškoće u razvoju</w:t>
      </w:r>
    </w:p>
    <w:p w14:paraId="487FD28E" w14:textId="28592412" w:rsidR="006A603F" w:rsidRPr="006A603F" w:rsidRDefault="006A603F" w:rsidP="006A603F">
      <w:pPr>
        <w:pStyle w:val="Odlomakpopisa"/>
        <w:numPr>
          <w:ilvl w:val="0"/>
          <w:numId w:val="9"/>
        </w:numPr>
        <w:spacing w:before="120" w:after="12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Ostala dokumentacija po uvjetima natječaja ili zahtjev ustanove</w:t>
      </w:r>
    </w:p>
    <w:p w14:paraId="138757D8" w14:textId="77777777" w:rsidR="00AA1C7D" w:rsidRPr="00BA48D3" w:rsidRDefault="00AA1C7D" w:rsidP="004C4C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hr-HR"/>
        </w:rPr>
      </w:pPr>
      <w:r w:rsidRPr="00BA48D3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u w:val="single"/>
          <w:bdr w:val="none" w:sz="0" w:space="0" w:color="auto" w:frame="1"/>
          <w:lang w:eastAsia="hr-HR"/>
        </w:rPr>
        <w:t>ROK I MJESTO OBJAVLJIVANJA REZULTATA UPISA</w:t>
      </w:r>
    </w:p>
    <w:p w14:paraId="138757DB" w14:textId="1B0F7B9E" w:rsidR="00AA1C7D" w:rsidRDefault="00AA1C7D" w:rsidP="003C03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hr-HR"/>
        </w:rPr>
      </w:pPr>
      <w:r w:rsidRPr="00BA48D3">
        <w:rPr>
          <w:rFonts w:ascii="Times New Roman" w:eastAsia="Times New Roman" w:hAnsi="Times New Roman" w:cs="Times New Roman"/>
          <w:color w:val="353535"/>
          <w:sz w:val="24"/>
          <w:szCs w:val="24"/>
          <w:bdr w:val="none" w:sz="0" w:space="0" w:color="auto" w:frame="1"/>
          <w:lang w:eastAsia="hr-HR"/>
        </w:rPr>
        <w:t xml:space="preserve">Povjerenstvo za upis će na temelju obrađenih i evaluiranih zahtjeva </w:t>
      </w:r>
      <w:r w:rsidR="009D0B37" w:rsidRPr="00BA48D3">
        <w:rPr>
          <w:rFonts w:ascii="Times New Roman" w:eastAsia="Times New Roman" w:hAnsi="Times New Roman" w:cs="Times New Roman"/>
          <w:color w:val="353535"/>
          <w:sz w:val="24"/>
          <w:szCs w:val="24"/>
          <w:bdr w:val="none" w:sz="0" w:space="0" w:color="auto" w:frame="1"/>
          <w:lang w:eastAsia="hr-HR"/>
        </w:rPr>
        <w:t>utvrditi Listu prvenstva za upis djece</w:t>
      </w:r>
      <w:r w:rsidR="00F33E2F" w:rsidRPr="00BA48D3">
        <w:rPr>
          <w:rFonts w:ascii="Times New Roman" w:eastAsia="Times New Roman" w:hAnsi="Times New Roman" w:cs="Times New Roman"/>
          <w:color w:val="353535"/>
          <w:sz w:val="24"/>
          <w:szCs w:val="24"/>
          <w:bdr w:val="none" w:sz="0" w:space="0" w:color="auto" w:frame="1"/>
          <w:lang w:eastAsia="hr-HR"/>
        </w:rPr>
        <w:t xml:space="preserve">. Upravno vijeće donijeti će, uz suglasnost Osnivača,  </w:t>
      </w:r>
      <w:r w:rsidR="00CF1AF6" w:rsidRPr="00BA48D3">
        <w:rPr>
          <w:rFonts w:ascii="Times New Roman" w:eastAsia="Times New Roman" w:hAnsi="Times New Roman" w:cs="Times New Roman"/>
          <w:color w:val="353535"/>
          <w:sz w:val="24"/>
          <w:szCs w:val="24"/>
          <w:bdr w:val="none" w:sz="0" w:space="0" w:color="auto" w:frame="1"/>
          <w:lang w:eastAsia="hr-HR"/>
        </w:rPr>
        <w:t xml:space="preserve">Odluku o upisu koja će biti objavljena najkasnije </w:t>
      </w:r>
      <w:r w:rsidR="001A2631" w:rsidRPr="00BA48D3">
        <w:rPr>
          <w:rFonts w:ascii="Times New Roman" w:eastAsia="Times New Roman" w:hAnsi="Times New Roman" w:cs="Times New Roman"/>
          <w:color w:val="353535"/>
          <w:sz w:val="24"/>
          <w:szCs w:val="24"/>
          <w:bdr w:val="none" w:sz="0" w:space="0" w:color="auto" w:frame="1"/>
          <w:lang w:eastAsia="hr-HR"/>
        </w:rPr>
        <w:t xml:space="preserve">do </w:t>
      </w:r>
      <w:r w:rsidR="006A603F">
        <w:rPr>
          <w:rFonts w:ascii="Times New Roman" w:eastAsia="Times New Roman" w:hAnsi="Times New Roman" w:cs="Times New Roman"/>
          <w:color w:val="353535"/>
          <w:sz w:val="24"/>
          <w:szCs w:val="24"/>
          <w:bdr w:val="none" w:sz="0" w:space="0" w:color="auto" w:frame="1"/>
          <w:lang w:eastAsia="hr-HR"/>
        </w:rPr>
        <w:t>29</w:t>
      </w:r>
      <w:r w:rsidR="001A2631" w:rsidRPr="00BA48D3">
        <w:rPr>
          <w:rFonts w:ascii="Times New Roman" w:eastAsia="Times New Roman" w:hAnsi="Times New Roman" w:cs="Times New Roman"/>
          <w:color w:val="353535"/>
          <w:sz w:val="24"/>
          <w:szCs w:val="24"/>
          <w:bdr w:val="none" w:sz="0" w:space="0" w:color="auto" w:frame="1"/>
          <w:lang w:eastAsia="hr-HR"/>
        </w:rPr>
        <w:t>.0</w:t>
      </w:r>
      <w:r w:rsidR="006A603F">
        <w:rPr>
          <w:rFonts w:ascii="Times New Roman" w:eastAsia="Times New Roman" w:hAnsi="Times New Roman" w:cs="Times New Roman"/>
          <w:color w:val="353535"/>
          <w:sz w:val="24"/>
          <w:szCs w:val="24"/>
          <w:bdr w:val="none" w:sz="0" w:space="0" w:color="auto" w:frame="1"/>
          <w:lang w:eastAsia="hr-HR"/>
        </w:rPr>
        <w:t>4</w:t>
      </w:r>
      <w:r w:rsidR="001A2631" w:rsidRPr="00BA48D3">
        <w:rPr>
          <w:rFonts w:ascii="Times New Roman" w:eastAsia="Times New Roman" w:hAnsi="Times New Roman" w:cs="Times New Roman"/>
          <w:color w:val="353535"/>
          <w:sz w:val="24"/>
          <w:szCs w:val="24"/>
          <w:bdr w:val="none" w:sz="0" w:space="0" w:color="auto" w:frame="1"/>
          <w:lang w:eastAsia="hr-HR"/>
        </w:rPr>
        <w:t>.202</w:t>
      </w:r>
      <w:r w:rsidR="006A603F">
        <w:rPr>
          <w:rFonts w:ascii="Times New Roman" w:eastAsia="Times New Roman" w:hAnsi="Times New Roman" w:cs="Times New Roman"/>
          <w:color w:val="353535"/>
          <w:sz w:val="24"/>
          <w:szCs w:val="24"/>
          <w:bdr w:val="none" w:sz="0" w:space="0" w:color="auto" w:frame="1"/>
          <w:lang w:eastAsia="hr-HR"/>
        </w:rPr>
        <w:t>5</w:t>
      </w:r>
      <w:r w:rsidR="001A2631" w:rsidRPr="00BA48D3">
        <w:rPr>
          <w:rFonts w:ascii="Times New Roman" w:eastAsia="Times New Roman" w:hAnsi="Times New Roman" w:cs="Times New Roman"/>
          <w:color w:val="353535"/>
          <w:sz w:val="24"/>
          <w:szCs w:val="24"/>
          <w:bdr w:val="none" w:sz="0" w:space="0" w:color="auto" w:frame="1"/>
          <w:lang w:eastAsia="hr-HR"/>
        </w:rPr>
        <w:t>.</w:t>
      </w:r>
      <w:r w:rsidRPr="00BA48D3">
        <w:rPr>
          <w:rFonts w:ascii="Times New Roman" w:eastAsia="Times New Roman" w:hAnsi="Times New Roman" w:cs="Times New Roman"/>
          <w:color w:val="353535"/>
          <w:sz w:val="24"/>
          <w:szCs w:val="24"/>
          <w:lang w:eastAsia="hr-HR"/>
        </w:rPr>
        <w:t xml:space="preserve"> na oglasnim pločama i </w:t>
      </w:r>
      <w:r w:rsidR="00605FCF" w:rsidRPr="00BA48D3">
        <w:rPr>
          <w:rFonts w:ascii="Times New Roman" w:eastAsia="Times New Roman" w:hAnsi="Times New Roman" w:cs="Times New Roman"/>
          <w:color w:val="353535"/>
          <w:sz w:val="24"/>
          <w:szCs w:val="24"/>
          <w:lang w:eastAsia="hr-HR"/>
        </w:rPr>
        <w:t>w</w:t>
      </w:r>
      <w:r w:rsidRPr="00BA48D3">
        <w:rPr>
          <w:rFonts w:ascii="Times New Roman" w:eastAsia="Times New Roman" w:hAnsi="Times New Roman" w:cs="Times New Roman"/>
          <w:color w:val="353535"/>
          <w:sz w:val="24"/>
          <w:szCs w:val="24"/>
          <w:lang w:eastAsia="hr-HR"/>
        </w:rPr>
        <w:t>eb stranici Vrtića.</w:t>
      </w:r>
    </w:p>
    <w:p w14:paraId="5E2E7D2A" w14:textId="77777777" w:rsidR="005069E5" w:rsidRDefault="005069E5" w:rsidP="003C03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hr-HR"/>
        </w:rPr>
      </w:pPr>
    </w:p>
    <w:p w14:paraId="5DCD50B2" w14:textId="77777777" w:rsidR="00C279E0" w:rsidRDefault="00C279E0" w:rsidP="00C279E0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bdr w:val="none" w:sz="0" w:space="0" w:color="auto" w:frame="1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bdr w:val="none" w:sz="0" w:space="0" w:color="auto" w:frame="1"/>
          <w:lang w:eastAsia="hr-HR"/>
        </w:rPr>
        <w:t xml:space="preserve">                                                                                                 </w:t>
      </w:r>
      <w:r w:rsidR="00AA1C7D" w:rsidRPr="00BA48D3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bdr w:val="none" w:sz="0" w:space="0" w:color="auto" w:frame="1"/>
          <w:lang w:eastAsia="hr-HR"/>
        </w:rPr>
        <w:t>POVJERENSTVO  ZA UPIS</w:t>
      </w:r>
      <w:r w:rsidR="004C4CAA" w:rsidRPr="00BA48D3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bdr w:val="none" w:sz="0" w:space="0" w:color="auto" w:frame="1"/>
          <w:lang w:eastAsia="hr-HR"/>
        </w:rPr>
        <w:t xml:space="preserve">                                                                                                                   </w:t>
      </w:r>
      <w:r w:rsidR="009B1660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bdr w:val="none" w:sz="0" w:space="0" w:color="auto" w:frame="1"/>
          <w:lang w:eastAsia="hr-HR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bdr w:val="none" w:sz="0" w:space="0" w:color="auto" w:frame="1"/>
          <w:lang w:eastAsia="hr-HR"/>
        </w:rPr>
        <w:t xml:space="preserve">                       </w:t>
      </w:r>
    </w:p>
    <w:p w14:paraId="138757E0" w14:textId="5B3FAFCF" w:rsidR="00382FB4" w:rsidRPr="00C279E0" w:rsidRDefault="00C279E0" w:rsidP="00C279E0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bdr w:val="none" w:sz="0" w:space="0" w:color="auto" w:frame="1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bdr w:val="none" w:sz="0" w:space="0" w:color="auto" w:frame="1"/>
          <w:lang w:eastAsia="hr-HR"/>
        </w:rPr>
        <w:t xml:space="preserve">                                                                                                               </w:t>
      </w:r>
      <w:r w:rsidR="00C914D0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bdr w:val="none" w:sz="0" w:space="0" w:color="auto" w:frame="1"/>
          <w:lang w:eastAsia="hr-HR"/>
        </w:rPr>
        <w:t>Lucija Prepušt</w:t>
      </w:r>
      <w:r w:rsidR="001304D2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bdr w:val="none" w:sz="0" w:space="0" w:color="auto" w:frame="1"/>
          <w:lang w:eastAsia="hr-HR"/>
        </w:rPr>
        <w:t>, v.r.</w:t>
      </w:r>
    </w:p>
    <w:sectPr w:rsidR="00382FB4" w:rsidRPr="00C279E0" w:rsidSect="00C279E0">
      <w:pgSz w:w="11906" w:h="16838" w:code="9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95380"/>
    <w:multiLevelType w:val="multilevel"/>
    <w:tmpl w:val="37C83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2F45F4"/>
    <w:multiLevelType w:val="hybridMultilevel"/>
    <w:tmpl w:val="C7E406CC"/>
    <w:lvl w:ilvl="0" w:tplc="6F58102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D695C"/>
    <w:multiLevelType w:val="multilevel"/>
    <w:tmpl w:val="529CB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D4C0490"/>
    <w:multiLevelType w:val="multilevel"/>
    <w:tmpl w:val="7DC6AF6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E344C2D"/>
    <w:multiLevelType w:val="multilevel"/>
    <w:tmpl w:val="5B3A1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0595D9E"/>
    <w:multiLevelType w:val="multilevel"/>
    <w:tmpl w:val="991C5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0856277"/>
    <w:multiLevelType w:val="multilevel"/>
    <w:tmpl w:val="574ED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CA52D9F"/>
    <w:multiLevelType w:val="multilevel"/>
    <w:tmpl w:val="F0046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28E571F"/>
    <w:multiLevelType w:val="multilevel"/>
    <w:tmpl w:val="32F8C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197047D"/>
    <w:multiLevelType w:val="multilevel"/>
    <w:tmpl w:val="DB366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0335271">
    <w:abstractNumId w:val="7"/>
    <w:lvlOverride w:ilvl="0">
      <w:lvl w:ilvl="0">
        <w:numFmt w:val="decimal"/>
        <w:lvlText w:val="%1."/>
        <w:lvlJc w:val="left"/>
      </w:lvl>
    </w:lvlOverride>
  </w:num>
  <w:num w:numId="2" w16cid:durableId="1680306685">
    <w:abstractNumId w:val="4"/>
    <w:lvlOverride w:ilvl="0">
      <w:lvl w:ilvl="0">
        <w:numFmt w:val="decimal"/>
        <w:lvlText w:val="%1."/>
        <w:lvlJc w:val="left"/>
      </w:lvl>
    </w:lvlOverride>
  </w:num>
  <w:num w:numId="3" w16cid:durableId="393626753">
    <w:abstractNumId w:val="9"/>
    <w:lvlOverride w:ilvl="0">
      <w:lvl w:ilvl="0">
        <w:numFmt w:val="decimal"/>
        <w:lvlText w:val="%1."/>
        <w:lvlJc w:val="left"/>
      </w:lvl>
    </w:lvlOverride>
  </w:num>
  <w:num w:numId="4" w16cid:durableId="1191258614">
    <w:abstractNumId w:val="6"/>
  </w:num>
  <w:num w:numId="5" w16cid:durableId="1303578838">
    <w:abstractNumId w:val="2"/>
  </w:num>
  <w:num w:numId="6" w16cid:durableId="1648631328">
    <w:abstractNumId w:val="5"/>
    <w:lvlOverride w:ilvl="0">
      <w:lvl w:ilvl="0">
        <w:numFmt w:val="decimal"/>
        <w:lvlText w:val="%1."/>
        <w:lvlJc w:val="left"/>
      </w:lvl>
    </w:lvlOverride>
  </w:num>
  <w:num w:numId="7" w16cid:durableId="631983186">
    <w:abstractNumId w:val="8"/>
    <w:lvlOverride w:ilvl="0">
      <w:lvl w:ilvl="0">
        <w:numFmt w:val="decimal"/>
        <w:lvlText w:val="%1."/>
        <w:lvlJc w:val="left"/>
      </w:lvl>
    </w:lvlOverride>
  </w:num>
  <w:num w:numId="8" w16cid:durableId="1355616891">
    <w:abstractNumId w:val="0"/>
    <w:lvlOverride w:ilvl="0">
      <w:lvl w:ilvl="0">
        <w:numFmt w:val="decimal"/>
        <w:lvlText w:val="%1."/>
        <w:lvlJc w:val="left"/>
      </w:lvl>
    </w:lvlOverride>
  </w:num>
  <w:num w:numId="9" w16cid:durableId="1333215104">
    <w:abstractNumId w:val="3"/>
  </w:num>
  <w:num w:numId="10" w16cid:durableId="1066689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C7D"/>
    <w:rsid w:val="00012757"/>
    <w:rsid w:val="000B3069"/>
    <w:rsid w:val="001304D2"/>
    <w:rsid w:val="001A2631"/>
    <w:rsid w:val="00241E07"/>
    <w:rsid w:val="00283FA5"/>
    <w:rsid w:val="00293C87"/>
    <w:rsid w:val="00382FB4"/>
    <w:rsid w:val="003C03E4"/>
    <w:rsid w:val="003F04CA"/>
    <w:rsid w:val="00431C68"/>
    <w:rsid w:val="004A114B"/>
    <w:rsid w:val="004C4CAA"/>
    <w:rsid w:val="004D6EDD"/>
    <w:rsid w:val="004E604B"/>
    <w:rsid w:val="005069E5"/>
    <w:rsid w:val="005847D7"/>
    <w:rsid w:val="005E139F"/>
    <w:rsid w:val="00605FCF"/>
    <w:rsid w:val="00687309"/>
    <w:rsid w:val="0068738B"/>
    <w:rsid w:val="006A603F"/>
    <w:rsid w:val="00805EAF"/>
    <w:rsid w:val="00897CAC"/>
    <w:rsid w:val="008D52CC"/>
    <w:rsid w:val="009B1660"/>
    <w:rsid w:val="009D0B37"/>
    <w:rsid w:val="009F31F5"/>
    <w:rsid w:val="00A05264"/>
    <w:rsid w:val="00A61BAF"/>
    <w:rsid w:val="00AA1C7D"/>
    <w:rsid w:val="00AF7070"/>
    <w:rsid w:val="00B31B3B"/>
    <w:rsid w:val="00B866A2"/>
    <w:rsid w:val="00BA48D3"/>
    <w:rsid w:val="00BC3CFC"/>
    <w:rsid w:val="00C279E0"/>
    <w:rsid w:val="00C57F6F"/>
    <w:rsid w:val="00C914D0"/>
    <w:rsid w:val="00CF1AF6"/>
    <w:rsid w:val="00D462F2"/>
    <w:rsid w:val="00DB0C43"/>
    <w:rsid w:val="00E347B4"/>
    <w:rsid w:val="00E47B7A"/>
    <w:rsid w:val="00E75F80"/>
    <w:rsid w:val="00EC3F58"/>
    <w:rsid w:val="00EC4557"/>
    <w:rsid w:val="00F33E2F"/>
    <w:rsid w:val="00F50A96"/>
    <w:rsid w:val="00F77912"/>
    <w:rsid w:val="00FC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757B7"/>
  <w15:chartTrackingRefBased/>
  <w15:docId w15:val="{9180ED1D-3032-490E-AECF-2E136203A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C7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C3F5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C4C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4C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-upisi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venis</dc:creator>
  <cp:keywords/>
  <dc:description/>
  <cp:lastModifiedBy>Manuela Janko</cp:lastModifiedBy>
  <cp:revision>6</cp:revision>
  <cp:lastPrinted>2025-03-21T11:07:00Z</cp:lastPrinted>
  <dcterms:created xsi:type="dcterms:W3CDTF">2025-03-21T10:43:00Z</dcterms:created>
  <dcterms:modified xsi:type="dcterms:W3CDTF">2025-03-21T11:07:00Z</dcterms:modified>
</cp:coreProperties>
</file>