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8A06" w14:textId="51CC5865" w:rsidR="00AC7852" w:rsidRPr="00AC7852" w:rsidRDefault="00C23B51" w:rsidP="000D01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C23B51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 temelju članaka 27. i 35. Zakona o lokalnoj i područnoj (regionalnoj) samoupravi („Narodne novine“, broj 33/01, 60/01, 129/05, 109/07, 125/08, 36/09, 150/11, 144/12, 19/13, 137/15, 123/17, 98/19 i 144/20), 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članka </w:t>
      </w:r>
      <w:r w:rsidR="009E2C4C">
        <w:rPr>
          <w:rFonts w:ascii="Times New Roman" w:hAnsi="Times New Roman" w:cs="Times New Roman"/>
          <w:noProof w:val="0"/>
          <w:sz w:val="24"/>
          <w:szCs w:val="24"/>
        </w:rPr>
        <w:t>10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. stavka </w:t>
      </w:r>
      <w:r w:rsidR="009E2C4C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. </w:t>
      </w:r>
      <w:r w:rsidR="009E2C4C" w:rsidRPr="009E2C4C">
        <w:rPr>
          <w:rFonts w:ascii="Times New Roman" w:hAnsi="Times New Roman" w:cs="Times New Roman"/>
          <w:noProof w:val="0"/>
          <w:sz w:val="24"/>
          <w:szCs w:val="24"/>
        </w:rPr>
        <w:t>Zakon</w:t>
      </w:r>
      <w:r w:rsidR="009E2C4C"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9E2C4C" w:rsidRPr="009E2C4C">
        <w:rPr>
          <w:rFonts w:ascii="Times New Roman" w:hAnsi="Times New Roman" w:cs="Times New Roman"/>
          <w:noProof w:val="0"/>
          <w:sz w:val="24"/>
          <w:szCs w:val="24"/>
        </w:rPr>
        <w:t xml:space="preserve"> o financiranju političkih aktivnosti, izborne promidžbe i referenduma</w:t>
      </w:r>
      <w:r w:rsidR="009E2C4C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>(„Narodne novine“</w:t>
      </w:r>
      <w:r w:rsidR="000D017E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broj </w:t>
      </w:r>
      <w:r w:rsidR="009E2C4C">
        <w:rPr>
          <w:rFonts w:ascii="Times New Roman" w:hAnsi="Times New Roman" w:cs="Times New Roman"/>
          <w:noProof w:val="0"/>
          <w:sz w:val="24"/>
          <w:szCs w:val="24"/>
        </w:rPr>
        <w:t>29/19 i</w:t>
      </w:r>
      <w:r w:rsidR="009E2C4C" w:rsidRPr="009E2C4C">
        <w:rPr>
          <w:rFonts w:ascii="Times New Roman" w:hAnsi="Times New Roman" w:cs="Times New Roman"/>
          <w:noProof w:val="0"/>
          <w:sz w:val="24"/>
          <w:szCs w:val="24"/>
        </w:rPr>
        <w:t xml:space="preserve"> 98/19</w:t>
      </w:r>
      <w:r w:rsidR="007D357F">
        <w:rPr>
          <w:rFonts w:ascii="Times New Roman" w:hAnsi="Times New Roman" w:cs="Times New Roman"/>
          <w:noProof w:val="0"/>
          <w:sz w:val="24"/>
          <w:szCs w:val="24"/>
        </w:rPr>
        <w:t xml:space="preserve"> – u daljnjem tekstu: Zakon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) i članka </w:t>
      </w:r>
      <w:r w:rsidR="00BF44FB">
        <w:rPr>
          <w:rFonts w:ascii="Times New Roman" w:hAnsi="Times New Roman" w:cs="Times New Roman"/>
          <w:noProof w:val="0"/>
          <w:sz w:val="24"/>
          <w:szCs w:val="24"/>
        </w:rPr>
        <w:t xml:space="preserve">40. stavka 1. točke 3. Statuta </w:t>
      </w:r>
      <w:r w:rsidR="007F7DCB">
        <w:rPr>
          <w:rFonts w:ascii="Times New Roman" w:hAnsi="Times New Roman" w:cs="Times New Roman"/>
          <w:noProof w:val="0"/>
          <w:sz w:val="24"/>
          <w:szCs w:val="24"/>
        </w:rPr>
        <w:t>Općine Funtana-</w:t>
      </w:r>
      <w:r w:rsidR="00AC7852">
        <w:rPr>
          <w:rFonts w:ascii="Times New Roman" w:hAnsi="Times New Roman" w:cs="Times New Roman"/>
          <w:noProof w:val="0"/>
          <w:sz w:val="24"/>
          <w:szCs w:val="24"/>
        </w:rPr>
        <w:t>Fontane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(„Služben</w:t>
      </w:r>
      <w:r w:rsidR="00AC7852">
        <w:rPr>
          <w:rFonts w:ascii="Times New Roman" w:hAnsi="Times New Roman" w:cs="Times New Roman"/>
          <w:noProof w:val="0"/>
          <w:sz w:val="24"/>
          <w:szCs w:val="24"/>
        </w:rPr>
        <w:t>i glasnik Općine Funtana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>“</w:t>
      </w:r>
      <w:r w:rsidR="000D017E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CF6C65" w:rsidRPr="00CF6C65">
        <w:rPr>
          <w:rFonts w:ascii="Times New Roman" w:hAnsi="Times New Roman" w:cs="Times New Roman"/>
          <w:noProof w:val="0"/>
          <w:sz w:val="24"/>
          <w:szCs w:val="24"/>
        </w:rPr>
        <w:t>broj 2/13, 4/15, 5/18, 3/21 i 2/23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), </w:t>
      </w:r>
      <w:r w:rsidR="00AC7852">
        <w:rPr>
          <w:rFonts w:ascii="Times New Roman" w:hAnsi="Times New Roman" w:cs="Times New Roman"/>
          <w:noProof w:val="0"/>
          <w:sz w:val="24"/>
          <w:szCs w:val="24"/>
        </w:rPr>
        <w:t>O</w:t>
      </w:r>
      <w:r w:rsidR="00952111">
        <w:rPr>
          <w:rFonts w:ascii="Times New Roman" w:hAnsi="Times New Roman" w:cs="Times New Roman"/>
          <w:noProof w:val="0"/>
          <w:sz w:val="24"/>
          <w:szCs w:val="24"/>
        </w:rPr>
        <w:t>pćinsko vijeće Općine Funtana-</w:t>
      </w:r>
      <w:r w:rsidR="00AC7852">
        <w:rPr>
          <w:rFonts w:ascii="Times New Roman" w:hAnsi="Times New Roman" w:cs="Times New Roman"/>
          <w:noProof w:val="0"/>
          <w:sz w:val="24"/>
          <w:szCs w:val="24"/>
        </w:rPr>
        <w:t>Fontane</w:t>
      </w:r>
      <w:r w:rsidR="000D017E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AC7852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na sjednici održanoj </w:t>
      </w:r>
      <w:r w:rsidR="000D017E">
        <w:rPr>
          <w:rFonts w:ascii="Times New Roman" w:hAnsi="Times New Roman" w:cs="Times New Roman"/>
          <w:noProof w:val="0"/>
          <w:sz w:val="24"/>
          <w:szCs w:val="24"/>
        </w:rPr>
        <w:t xml:space="preserve">dana </w:t>
      </w:r>
      <w:r w:rsidR="008371E2">
        <w:rPr>
          <w:rFonts w:ascii="Times New Roman" w:hAnsi="Times New Roman" w:cs="Times New Roman"/>
          <w:noProof w:val="0"/>
          <w:sz w:val="24"/>
          <w:szCs w:val="24"/>
        </w:rPr>
        <w:t>18. lipnja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20</w:t>
      </w:r>
      <w:r w:rsidR="00113B97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0C3F70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AC7852" w:rsidRPr="00AC7852">
        <w:rPr>
          <w:rFonts w:ascii="Times New Roman" w:hAnsi="Times New Roman" w:cs="Times New Roman"/>
          <w:noProof w:val="0"/>
          <w:sz w:val="24"/>
          <w:szCs w:val="24"/>
        </w:rPr>
        <w:t>. godine donosi</w:t>
      </w:r>
    </w:p>
    <w:p w14:paraId="76E2083B" w14:textId="77777777" w:rsidR="00AC7852" w:rsidRDefault="00AC7852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5862A988" w14:textId="77777777" w:rsidR="009E2C4C" w:rsidRDefault="009E2C4C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5C0EA809" w14:textId="77777777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O D L U K U</w:t>
      </w:r>
    </w:p>
    <w:p w14:paraId="3951551C" w14:textId="77777777" w:rsidR="002B759C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o raspoređivanju sredstava za redovito </w:t>
      </w:r>
      <w:r w:rsidR="002B759C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godišnje 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financiranje </w:t>
      </w:r>
    </w:p>
    <w:p w14:paraId="003AE5F9" w14:textId="6329B091" w:rsidR="00AC7852" w:rsidRDefault="00AC7852" w:rsidP="002B75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političkih stranaka</w:t>
      </w:r>
      <w:r w:rsidR="002B759C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i članova izabranih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 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s </w:t>
      </w:r>
      <w:bookmarkStart w:id="0" w:name="_Hlk202184679"/>
      <w:r w:rsidR="000B7EDC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kandidacijske </w:t>
      </w:r>
      <w:bookmarkEnd w:id="0"/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liste grupe birača</w:t>
      </w:r>
    </w:p>
    <w:p w14:paraId="6E9529EA" w14:textId="1D77F1D7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zastupljenih u </w:t>
      </w: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Op</w:t>
      </w:r>
      <w:r w:rsidR="007F7DCB">
        <w:rPr>
          <w:rFonts w:ascii="Times New Roman" w:hAnsi="Times New Roman" w:cs="Times New Roman"/>
          <w:b/>
          <w:bCs/>
          <w:noProof w:val="0"/>
          <w:sz w:val="24"/>
          <w:szCs w:val="24"/>
        </w:rPr>
        <w:t>ćinskom vijeću Općine Funtana-</w:t>
      </w:r>
      <w:r w:rsidR="005C683B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Fontane 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u 20</w:t>
      </w:r>
      <w:r w:rsidR="000F7E7D">
        <w:rPr>
          <w:rFonts w:ascii="Times New Roman" w:hAnsi="Times New Roman" w:cs="Times New Roman"/>
          <w:b/>
          <w:bCs/>
          <w:noProof w:val="0"/>
          <w:sz w:val="24"/>
          <w:szCs w:val="24"/>
        </w:rPr>
        <w:t>2</w:t>
      </w:r>
      <w:r w:rsidR="00931BCA">
        <w:rPr>
          <w:rFonts w:ascii="Times New Roman" w:hAnsi="Times New Roman" w:cs="Times New Roman"/>
          <w:b/>
          <w:bCs/>
          <w:noProof w:val="0"/>
          <w:sz w:val="24"/>
          <w:szCs w:val="24"/>
        </w:rPr>
        <w:t>6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. godini</w:t>
      </w:r>
    </w:p>
    <w:p w14:paraId="6B75F982" w14:textId="77777777" w:rsidR="00AC7852" w:rsidRDefault="00AC7852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27F1D010" w14:textId="77777777" w:rsidR="00AF392E" w:rsidRDefault="00AF392E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02C7B595" w14:textId="77777777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Članak 1.</w:t>
      </w:r>
    </w:p>
    <w:p w14:paraId="428DB858" w14:textId="15396641" w:rsidR="00AC7852" w:rsidRPr="00AC7852" w:rsidRDefault="00AC7852" w:rsidP="001537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Ovom Odlukom raspoređuju se sredstva </w:t>
      </w:r>
      <w:r w:rsidR="002B759C" w:rsidRPr="002B759C">
        <w:rPr>
          <w:rFonts w:ascii="Times New Roman" w:hAnsi="Times New Roman" w:cs="Times New Roman"/>
          <w:noProof w:val="0"/>
          <w:sz w:val="24"/>
          <w:szCs w:val="24"/>
        </w:rPr>
        <w:t xml:space="preserve">za redovito godišnje financiranje političkih stranaka i članova izabranih s </w:t>
      </w:r>
      <w:r w:rsidR="000B7EDC" w:rsidRPr="000B7EDC">
        <w:rPr>
          <w:rFonts w:ascii="Times New Roman" w:hAnsi="Times New Roman" w:cs="Times New Roman"/>
          <w:noProof w:val="0"/>
          <w:sz w:val="24"/>
          <w:szCs w:val="24"/>
        </w:rPr>
        <w:t xml:space="preserve">kandidacijske </w:t>
      </w:r>
      <w:r w:rsidR="002B759C" w:rsidRPr="002B759C">
        <w:rPr>
          <w:rFonts w:ascii="Times New Roman" w:hAnsi="Times New Roman" w:cs="Times New Roman"/>
          <w:noProof w:val="0"/>
          <w:sz w:val="24"/>
          <w:szCs w:val="24"/>
        </w:rPr>
        <w:t xml:space="preserve">liste grupe birača </w:t>
      </w:r>
      <w:r w:rsidR="002D52C4" w:rsidRPr="002D52C4">
        <w:rPr>
          <w:rFonts w:ascii="Times New Roman" w:hAnsi="Times New Roman" w:cs="Times New Roman"/>
          <w:noProof w:val="0"/>
          <w:sz w:val="24"/>
          <w:szCs w:val="24"/>
        </w:rPr>
        <w:t>zastupljenih u Općinsko</w:t>
      </w:r>
      <w:r w:rsidR="002D52C4">
        <w:rPr>
          <w:rFonts w:ascii="Times New Roman" w:hAnsi="Times New Roman" w:cs="Times New Roman"/>
          <w:noProof w:val="0"/>
          <w:sz w:val="24"/>
          <w:szCs w:val="24"/>
        </w:rPr>
        <w:t xml:space="preserve">m vijeću Općine Funtana-Fontane </w:t>
      </w:r>
      <w:r w:rsidR="007D357F">
        <w:rPr>
          <w:rFonts w:ascii="Times New Roman" w:hAnsi="Times New Roman" w:cs="Times New Roman"/>
          <w:noProof w:val="0"/>
          <w:sz w:val="24"/>
          <w:szCs w:val="24"/>
        </w:rPr>
        <w:t xml:space="preserve">(u daljnjem tekstu: Općinsko vijeće) </w:t>
      </w:r>
      <w:r w:rsidR="00C820F4" w:rsidRPr="00C820F4">
        <w:rPr>
          <w:rFonts w:ascii="Times New Roman" w:hAnsi="Times New Roman" w:cs="Times New Roman"/>
          <w:noProof w:val="0"/>
          <w:sz w:val="24"/>
          <w:szCs w:val="24"/>
        </w:rPr>
        <w:t>u 202</w:t>
      </w:r>
      <w:r w:rsidR="00931BCA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C820F4" w:rsidRPr="00C820F4">
        <w:rPr>
          <w:rFonts w:ascii="Times New Roman" w:hAnsi="Times New Roman" w:cs="Times New Roman"/>
          <w:noProof w:val="0"/>
          <w:sz w:val="24"/>
          <w:szCs w:val="24"/>
        </w:rPr>
        <w:t>. godini</w:t>
      </w:r>
      <w:r w:rsidR="00C820F4">
        <w:rPr>
          <w:rFonts w:ascii="Times New Roman" w:hAnsi="Times New Roman" w:cs="Times New Roman"/>
          <w:noProof w:val="0"/>
          <w:sz w:val="24"/>
          <w:szCs w:val="24"/>
        </w:rPr>
        <w:t xml:space="preserve">, koja 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su planirana u Proračunu </w:t>
      </w:r>
      <w:r w:rsidR="007F7DCB">
        <w:rPr>
          <w:rFonts w:ascii="Times New Roman" w:hAnsi="Times New Roman" w:cs="Times New Roman"/>
          <w:noProof w:val="0"/>
          <w:sz w:val="24"/>
          <w:szCs w:val="24"/>
        </w:rPr>
        <w:t>Općine Funtana-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Fontane 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za </w:t>
      </w:r>
      <w:r w:rsidR="00D77711" w:rsidRPr="00D77711">
        <w:rPr>
          <w:rFonts w:ascii="Times New Roman" w:hAnsi="Times New Roman" w:cs="Times New Roman"/>
          <w:noProof w:val="0"/>
          <w:sz w:val="24"/>
          <w:szCs w:val="24"/>
        </w:rPr>
        <w:t>202</w:t>
      </w:r>
      <w:r w:rsidR="00931BCA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>. godinu.</w:t>
      </w:r>
    </w:p>
    <w:p w14:paraId="51E5F00C" w14:textId="77777777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</w:p>
    <w:p w14:paraId="7D36D24C" w14:textId="77777777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Članak 2.</w:t>
      </w:r>
    </w:p>
    <w:p w14:paraId="7678DEB0" w14:textId="77EA1688" w:rsidR="00443EDA" w:rsidRPr="00443EDA" w:rsidRDefault="00443EDA" w:rsidP="00443EDA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43EDA">
        <w:rPr>
          <w:rFonts w:ascii="Times New Roman" w:hAnsi="Times New Roman" w:cs="Times New Roman"/>
          <w:noProof w:val="0"/>
          <w:sz w:val="24"/>
          <w:szCs w:val="24"/>
        </w:rPr>
        <w:t xml:space="preserve">Sredstva iz članka 1. ove Odluke raspoređuju se političkim strankama prema sastavu Općinskog vijeća u trenutku konstituiranja </w:t>
      </w:r>
      <w:r>
        <w:rPr>
          <w:rFonts w:ascii="Times New Roman" w:hAnsi="Times New Roman" w:cs="Times New Roman"/>
          <w:noProof w:val="0"/>
          <w:sz w:val="24"/>
          <w:szCs w:val="24"/>
        </w:rPr>
        <w:t>istog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 xml:space="preserve"> i članovima Općinskog vijeća koji su izabrani s kandidacijske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>liste grupe birača.</w:t>
      </w:r>
    </w:p>
    <w:p w14:paraId="45AB4239" w14:textId="5FA0C2EC" w:rsidR="00443EDA" w:rsidRPr="00443EDA" w:rsidRDefault="00443EDA" w:rsidP="00443EDA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43EDA">
        <w:rPr>
          <w:rFonts w:ascii="Times New Roman" w:hAnsi="Times New Roman" w:cs="Times New Roman"/>
          <w:noProof w:val="0"/>
          <w:sz w:val="24"/>
          <w:szCs w:val="24"/>
        </w:rPr>
        <w:t>Za svakog izabranog člana Općinskog vijeća podzastupljenog spola političkoj stranci</w:t>
      </w:r>
      <w:r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 xml:space="preserve"> odnosno izabranom članu s kandidacijske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>liste grupe birača pripada i pravo na naknadu u visini od 10% iznosa predviđenog po svakom članu.</w:t>
      </w:r>
    </w:p>
    <w:p w14:paraId="6425B7CB" w14:textId="77777777" w:rsidR="00AC7852" w:rsidRDefault="00AC7852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1608C7EE" w14:textId="77777777" w:rsid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Članak </w:t>
      </w:r>
      <w:r w:rsidR="003349BF">
        <w:rPr>
          <w:rFonts w:ascii="Times New Roman" w:hAnsi="Times New Roman" w:cs="Times New Roman"/>
          <w:b/>
          <w:bCs/>
          <w:noProof w:val="0"/>
          <w:sz w:val="24"/>
          <w:szCs w:val="24"/>
        </w:rPr>
        <w:t>3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4C1306D4" w14:textId="46567786" w:rsidR="00443EDA" w:rsidRPr="00443EDA" w:rsidRDefault="00443EDA" w:rsidP="00443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43EDA">
        <w:rPr>
          <w:rFonts w:ascii="Times New Roman" w:hAnsi="Times New Roman" w:cs="Times New Roman"/>
          <w:noProof w:val="0"/>
          <w:sz w:val="24"/>
          <w:szCs w:val="24"/>
        </w:rPr>
        <w:t>Za svakog člana Općinskog vijeća utvrđuje se jednaki mjesečni iznos od 15,00 eura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, 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>a za svakog člana Općinskog vijeća podzastupljenog spola utvrđuje se mjesečna naknada u iznosu od 1,5</w:t>
      </w:r>
      <w:r>
        <w:rPr>
          <w:rFonts w:ascii="Times New Roman" w:hAnsi="Times New Roman" w:cs="Times New Roman"/>
          <w:noProof w:val="0"/>
          <w:sz w:val="24"/>
          <w:szCs w:val="24"/>
        </w:rPr>
        <w:t>0 eura</w:t>
      </w:r>
      <w:r w:rsidRPr="00443EDA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6C211FD8" w14:textId="77777777" w:rsidR="00443EDA" w:rsidRDefault="00443EDA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26AAA16C" w14:textId="7B797D8D" w:rsidR="00443EDA" w:rsidRPr="00AC7852" w:rsidRDefault="00443EDA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 w:val="0"/>
          <w:sz w:val="24"/>
          <w:szCs w:val="24"/>
        </w:rPr>
        <w:t>Članak 4.</w:t>
      </w:r>
    </w:p>
    <w:p w14:paraId="69EABF7D" w14:textId="363F1293" w:rsidR="00AC7852" w:rsidRPr="0015378B" w:rsidRDefault="00AC7852" w:rsidP="0015378B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5378B">
        <w:rPr>
          <w:rFonts w:ascii="Times New Roman" w:hAnsi="Times New Roman" w:cs="Times New Roman"/>
          <w:noProof w:val="0"/>
          <w:sz w:val="24"/>
          <w:szCs w:val="24"/>
        </w:rPr>
        <w:t xml:space="preserve">Primjenom članka 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>3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 xml:space="preserve">. ove Odluke planirana proračunska sredstva u </w:t>
      </w:r>
      <w:r w:rsidR="00D77711" w:rsidRPr="0015378B">
        <w:rPr>
          <w:rFonts w:ascii="Times New Roman" w:hAnsi="Times New Roman" w:cs="Times New Roman"/>
          <w:noProof w:val="0"/>
          <w:sz w:val="24"/>
          <w:szCs w:val="24"/>
        </w:rPr>
        <w:t>202</w:t>
      </w:r>
      <w:r w:rsidR="00931BCA">
        <w:rPr>
          <w:rFonts w:ascii="Times New Roman" w:hAnsi="Times New Roman" w:cs="Times New Roman"/>
          <w:noProof w:val="0"/>
          <w:sz w:val="24"/>
          <w:szCs w:val="24"/>
        </w:rPr>
        <w:t>6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>. godini raspoređuju se političkim strankama prema broju njihovih članova i članovima Općinskog vijeća izabrani</w:t>
      </w:r>
      <w:r w:rsidR="00821298">
        <w:rPr>
          <w:rFonts w:ascii="Times New Roman" w:hAnsi="Times New Roman" w:cs="Times New Roman"/>
          <w:noProof w:val="0"/>
          <w:sz w:val="24"/>
          <w:szCs w:val="24"/>
        </w:rPr>
        <w:t>ma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 xml:space="preserve"> s </w:t>
      </w:r>
      <w:r w:rsidR="0083105C">
        <w:rPr>
          <w:rFonts w:ascii="Times New Roman" w:hAnsi="Times New Roman" w:cs="Times New Roman"/>
          <w:noProof w:val="0"/>
          <w:sz w:val="24"/>
          <w:szCs w:val="24"/>
        </w:rPr>
        <w:t xml:space="preserve">kandidacijske 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>liste grupe birača u mjesečnim iznosima kako slijedi:</w:t>
      </w:r>
      <w:r w:rsidR="00D77711" w:rsidRPr="0015378B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6DC109EE" w14:textId="24CFF1EC" w:rsidR="0088768C" w:rsidRDefault="000B4CF2" w:rsidP="004103DC">
      <w:pPr>
        <w:pStyle w:val="Odlomakpopisa"/>
        <w:numPr>
          <w:ilvl w:val="0"/>
          <w:numId w:val="1"/>
        </w:numPr>
        <w:ind w:left="709" w:hanging="283"/>
        <w:rPr>
          <w:rFonts w:ascii="Times New Roman" w:hAnsi="Times New Roman" w:cs="Times New Roman"/>
          <w:noProof w:val="0"/>
          <w:sz w:val="24"/>
          <w:szCs w:val="24"/>
        </w:rPr>
      </w:pPr>
      <w:r w:rsidRPr="00D15770">
        <w:rPr>
          <w:rFonts w:ascii="Times New Roman" w:hAnsi="Times New Roman" w:cs="Times New Roman"/>
          <w:noProof w:val="0"/>
          <w:sz w:val="24"/>
          <w:szCs w:val="24"/>
        </w:rPr>
        <w:t>Hrv</w:t>
      </w:r>
      <w:r w:rsidR="00B42762">
        <w:rPr>
          <w:rFonts w:ascii="Times New Roman" w:hAnsi="Times New Roman" w:cs="Times New Roman"/>
          <w:noProof w:val="0"/>
          <w:sz w:val="24"/>
          <w:szCs w:val="24"/>
        </w:rPr>
        <w:t>atskoj demokratskoj zajednici (</w:t>
      </w:r>
      <w:r w:rsidRPr="00D15770">
        <w:rPr>
          <w:rFonts w:ascii="Times New Roman" w:hAnsi="Times New Roman" w:cs="Times New Roman"/>
          <w:noProof w:val="0"/>
          <w:sz w:val="24"/>
          <w:szCs w:val="24"/>
        </w:rPr>
        <w:t>HDZ</w:t>
      </w:r>
      <w:r w:rsidR="00B42762">
        <w:rPr>
          <w:rFonts w:ascii="Times New Roman" w:hAnsi="Times New Roman" w:cs="Times New Roman"/>
          <w:noProof w:val="0"/>
          <w:sz w:val="24"/>
          <w:szCs w:val="24"/>
        </w:rPr>
        <w:t>)</w:t>
      </w:r>
      <w:r w:rsidRPr="00D15770">
        <w:rPr>
          <w:rFonts w:ascii="Times New Roman" w:hAnsi="Times New Roman" w:cs="Times New Roman"/>
          <w:noProof w:val="0"/>
          <w:sz w:val="24"/>
          <w:szCs w:val="24"/>
        </w:rPr>
        <w:t xml:space="preserve"> – 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>1</w:t>
      </w:r>
      <w:r w:rsidR="00C23B51">
        <w:rPr>
          <w:rFonts w:ascii="Times New Roman" w:hAnsi="Times New Roman" w:cs="Times New Roman"/>
          <w:noProof w:val="0"/>
          <w:sz w:val="24"/>
          <w:szCs w:val="24"/>
        </w:rPr>
        <w:t xml:space="preserve"> član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 xml:space="preserve"> i 1 članica</w:t>
      </w:r>
      <w:r w:rsidRPr="00D15770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B42762">
        <w:rPr>
          <w:rFonts w:ascii="Times New Roman" w:hAnsi="Times New Roman" w:cs="Times New Roman"/>
          <w:noProof w:val="0"/>
          <w:sz w:val="24"/>
          <w:szCs w:val="24"/>
        </w:rPr>
        <w:t xml:space="preserve">– </w:t>
      </w:r>
      <w:r w:rsidR="00C23B51">
        <w:rPr>
          <w:rFonts w:ascii="Times New Roman" w:hAnsi="Times New Roman" w:cs="Times New Roman"/>
          <w:noProof w:val="0"/>
          <w:sz w:val="24"/>
          <w:szCs w:val="24"/>
        </w:rPr>
        <w:t>3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>1</w:t>
      </w:r>
      <w:r w:rsidR="004103DC" w:rsidRPr="004103DC">
        <w:rPr>
          <w:rFonts w:ascii="Times New Roman" w:hAnsi="Times New Roman" w:cs="Times New Roman"/>
          <w:noProof w:val="0"/>
          <w:sz w:val="24"/>
          <w:szCs w:val="24"/>
        </w:rPr>
        <w:t>,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>5</w:t>
      </w:r>
      <w:r w:rsidR="004103DC" w:rsidRPr="004103DC">
        <w:rPr>
          <w:rFonts w:ascii="Times New Roman" w:hAnsi="Times New Roman" w:cs="Times New Roman"/>
          <w:noProof w:val="0"/>
          <w:sz w:val="24"/>
          <w:szCs w:val="24"/>
        </w:rPr>
        <w:t>0 eura</w:t>
      </w:r>
      <w:r w:rsidRPr="00D15770">
        <w:rPr>
          <w:rFonts w:ascii="Times New Roman" w:hAnsi="Times New Roman" w:cs="Times New Roman"/>
          <w:noProof w:val="0"/>
          <w:sz w:val="24"/>
          <w:szCs w:val="24"/>
        </w:rPr>
        <w:t>,</w:t>
      </w:r>
    </w:p>
    <w:p w14:paraId="21A6E267" w14:textId="2432D4E0" w:rsidR="000B4CF2" w:rsidRPr="0088768C" w:rsidRDefault="00B42762" w:rsidP="004103DC">
      <w:pPr>
        <w:pStyle w:val="Odlomakpopisa"/>
        <w:numPr>
          <w:ilvl w:val="0"/>
          <w:numId w:val="1"/>
        </w:numPr>
        <w:ind w:left="709" w:hanging="283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Istarskom demokratskom saboru (</w:t>
      </w:r>
      <w:r w:rsidR="000B4CF2" w:rsidRPr="0088768C">
        <w:rPr>
          <w:rFonts w:ascii="Times New Roman" w:hAnsi="Times New Roman" w:cs="Times New Roman"/>
          <w:noProof w:val="0"/>
          <w:sz w:val="24"/>
          <w:szCs w:val="24"/>
        </w:rPr>
        <w:t>IDS</w:t>
      </w:r>
      <w:r>
        <w:rPr>
          <w:rFonts w:ascii="Times New Roman" w:hAnsi="Times New Roman" w:cs="Times New Roman"/>
          <w:noProof w:val="0"/>
          <w:sz w:val="24"/>
          <w:szCs w:val="24"/>
        </w:rPr>
        <w:t>)</w:t>
      </w:r>
      <w:r w:rsidR="000B4CF2" w:rsidRPr="0088768C">
        <w:rPr>
          <w:rFonts w:ascii="Times New Roman" w:hAnsi="Times New Roman" w:cs="Times New Roman"/>
          <w:noProof w:val="0"/>
          <w:sz w:val="24"/>
          <w:szCs w:val="24"/>
        </w:rPr>
        <w:t xml:space="preserve"> – 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>2</w:t>
      </w:r>
      <w:r w:rsidR="000B4CF2" w:rsidRPr="0088768C">
        <w:rPr>
          <w:rFonts w:ascii="Times New Roman" w:hAnsi="Times New Roman" w:cs="Times New Roman"/>
          <w:noProof w:val="0"/>
          <w:sz w:val="24"/>
          <w:szCs w:val="24"/>
        </w:rPr>
        <w:t xml:space="preserve"> član</w:t>
      </w:r>
      <w:r>
        <w:rPr>
          <w:rFonts w:ascii="Times New Roman" w:hAnsi="Times New Roman" w:cs="Times New Roman"/>
          <w:noProof w:val="0"/>
          <w:sz w:val="24"/>
          <w:szCs w:val="24"/>
        </w:rPr>
        <w:t>a</w:t>
      </w:r>
      <w:r w:rsidR="000B4CF2" w:rsidRPr="0088768C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 xml:space="preserve">i 1 članica </w:t>
      </w:r>
      <w:r>
        <w:rPr>
          <w:rFonts w:ascii="Times New Roman" w:hAnsi="Times New Roman" w:cs="Times New Roman"/>
          <w:noProof w:val="0"/>
          <w:sz w:val="24"/>
          <w:szCs w:val="24"/>
        </w:rPr>
        <w:t>–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="003825E4" w:rsidRPr="003825E4">
        <w:rPr>
          <w:rFonts w:ascii="Times New Roman" w:hAnsi="Times New Roman" w:cs="Times New Roman"/>
          <w:noProof w:val="0"/>
          <w:sz w:val="24"/>
          <w:szCs w:val="24"/>
        </w:rPr>
        <w:t>46,5</w:t>
      </w:r>
      <w:r w:rsidR="003825E4">
        <w:rPr>
          <w:rFonts w:ascii="Times New Roman" w:hAnsi="Times New Roman" w:cs="Times New Roman"/>
          <w:noProof w:val="0"/>
          <w:sz w:val="24"/>
          <w:szCs w:val="24"/>
        </w:rPr>
        <w:t xml:space="preserve">0 </w:t>
      </w:r>
      <w:r w:rsidR="004103DC" w:rsidRPr="004103DC">
        <w:rPr>
          <w:rFonts w:ascii="Times New Roman" w:hAnsi="Times New Roman" w:cs="Times New Roman"/>
          <w:noProof w:val="0"/>
          <w:sz w:val="24"/>
          <w:szCs w:val="24"/>
        </w:rPr>
        <w:t>eura</w:t>
      </w:r>
      <w:r w:rsidR="000B4CF2" w:rsidRPr="0088768C">
        <w:rPr>
          <w:rFonts w:ascii="Times New Roman" w:hAnsi="Times New Roman" w:cs="Times New Roman"/>
          <w:noProof w:val="0"/>
          <w:sz w:val="24"/>
          <w:szCs w:val="24"/>
        </w:rPr>
        <w:t>,</w:t>
      </w:r>
    </w:p>
    <w:p w14:paraId="7F9419CF" w14:textId="5518F46F" w:rsidR="000B4CF2" w:rsidRDefault="00C23B51" w:rsidP="000B4CF2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Kandidacijskoj l</w:t>
      </w:r>
      <w:r w:rsidR="000B4CF2">
        <w:rPr>
          <w:rFonts w:ascii="Times New Roman" w:hAnsi="Times New Roman" w:cs="Times New Roman"/>
          <w:noProof w:val="0"/>
          <w:sz w:val="24"/>
          <w:szCs w:val="24"/>
        </w:rPr>
        <w:t>isti grupe birača Igora Žikovića:</w:t>
      </w:r>
    </w:p>
    <w:p w14:paraId="7402F1EE" w14:textId="764949B6" w:rsidR="00C23B51" w:rsidRDefault="003825E4" w:rsidP="004103DC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>Josip Stipić</w:t>
      </w:r>
      <w:r w:rsidR="00C23B51">
        <w:rPr>
          <w:rFonts w:ascii="Times New Roman" w:hAnsi="Times New Roman" w:cs="Times New Roman"/>
          <w:noProof w:val="0"/>
          <w:sz w:val="24"/>
          <w:szCs w:val="24"/>
        </w:rPr>
        <w:t xml:space="preserve"> – 15,00 eura i </w:t>
      </w:r>
    </w:p>
    <w:p w14:paraId="6FAF1694" w14:textId="61617CF0" w:rsidR="000B4CF2" w:rsidRDefault="000B4CF2" w:rsidP="004103DC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hAnsi="Times New Roman" w:cs="Times New Roman"/>
          <w:noProof w:val="0"/>
          <w:sz w:val="24"/>
          <w:szCs w:val="24"/>
        </w:rPr>
        <w:t xml:space="preserve">Igor Žiković </w:t>
      </w:r>
      <w:r w:rsidR="004D141B">
        <w:rPr>
          <w:rFonts w:ascii="Times New Roman" w:hAnsi="Times New Roman" w:cs="Times New Roman"/>
          <w:noProof w:val="0"/>
          <w:sz w:val="24"/>
          <w:szCs w:val="24"/>
        </w:rPr>
        <w:t xml:space="preserve">– </w:t>
      </w:r>
      <w:r w:rsidR="004103DC" w:rsidRPr="004103DC">
        <w:rPr>
          <w:rFonts w:ascii="Times New Roman" w:hAnsi="Times New Roman" w:cs="Times New Roman"/>
          <w:noProof w:val="0"/>
          <w:sz w:val="24"/>
          <w:szCs w:val="24"/>
        </w:rPr>
        <w:t>15,00 eura</w:t>
      </w:r>
      <w:r w:rsidR="00C23B51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FED1D24" w14:textId="447A76DF" w:rsidR="001D73EC" w:rsidRDefault="00AC7852" w:rsidP="001D73EC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5378B">
        <w:rPr>
          <w:rFonts w:ascii="Times New Roman" w:hAnsi="Times New Roman" w:cs="Times New Roman"/>
          <w:noProof w:val="0"/>
          <w:sz w:val="24"/>
          <w:szCs w:val="24"/>
        </w:rPr>
        <w:t>Raspoređena sredstva iz stavka 1. ovoga članka doznačuju se na žiro račun ogranka političke stranke</w:t>
      </w:r>
      <w:r w:rsidR="006F74CA" w:rsidRPr="0015378B">
        <w:rPr>
          <w:rFonts w:ascii="Times New Roman" w:hAnsi="Times New Roman" w:cs="Times New Roman"/>
          <w:noProof w:val="0"/>
          <w:sz w:val="24"/>
          <w:szCs w:val="24"/>
        </w:rPr>
        <w:t>,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 xml:space="preserve"> odnosno na poseban račun člana Općinskog vijeća izabranog s </w:t>
      </w:r>
      <w:r w:rsidR="000B7EDC" w:rsidRPr="000B7EDC">
        <w:rPr>
          <w:rFonts w:ascii="Times New Roman" w:hAnsi="Times New Roman" w:cs="Times New Roman"/>
          <w:noProof w:val="0"/>
          <w:sz w:val="24"/>
          <w:szCs w:val="24"/>
        </w:rPr>
        <w:t>kandidacijske</w:t>
      </w:r>
      <w:r w:rsidR="000B7EDC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15378B">
        <w:rPr>
          <w:rFonts w:ascii="Times New Roman" w:hAnsi="Times New Roman" w:cs="Times New Roman"/>
          <w:noProof w:val="0"/>
          <w:sz w:val="24"/>
          <w:szCs w:val="24"/>
        </w:rPr>
        <w:t>liste grupe birača, tromjesečno.</w:t>
      </w:r>
    </w:p>
    <w:p w14:paraId="0683CFDD" w14:textId="159971A2" w:rsidR="00404D4E" w:rsidRPr="001D73EC" w:rsidRDefault="00CA0E52" w:rsidP="001D73EC">
      <w:pPr>
        <w:pStyle w:val="Odlomakpopis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1D73EC">
        <w:rPr>
          <w:rFonts w:ascii="Times New Roman" w:hAnsi="Times New Roman" w:cs="Times New Roman"/>
          <w:noProof w:val="0"/>
          <w:sz w:val="24"/>
          <w:szCs w:val="24"/>
        </w:rPr>
        <w:t xml:space="preserve">Financijska sredstva koja </w:t>
      </w:r>
      <w:r w:rsidR="001D73EC" w:rsidRPr="001D73EC">
        <w:rPr>
          <w:rFonts w:ascii="Times New Roman" w:hAnsi="Times New Roman" w:cs="Times New Roman"/>
          <w:noProof w:val="0"/>
          <w:sz w:val="24"/>
          <w:szCs w:val="24"/>
        </w:rPr>
        <w:t>za 202</w:t>
      </w:r>
      <w:r w:rsidR="00931BCA">
        <w:rPr>
          <w:rFonts w:ascii="Times New Roman" w:hAnsi="Times New Roman" w:cs="Times New Roman"/>
          <w:noProof w:val="0"/>
          <w:sz w:val="24"/>
          <w:szCs w:val="24"/>
        </w:rPr>
        <w:t>6</w:t>
      </w:r>
      <w:r w:rsidR="001D73EC" w:rsidRPr="001D73EC">
        <w:rPr>
          <w:rFonts w:ascii="Times New Roman" w:hAnsi="Times New Roman" w:cs="Times New Roman"/>
          <w:noProof w:val="0"/>
          <w:sz w:val="24"/>
          <w:szCs w:val="24"/>
        </w:rPr>
        <w:t xml:space="preserve">. godinu </w:t>
      </w:r>
      <w:r w:rsidRPr="001D73EC">
        <w:rPr>
          <w:rFonts w:ascii="Times New Roman" w:hAnsi="Times New Roman" w:cs="Times New Roman"/>
          <w:noProof w:val="0"/>
          <w:sz w:val="24"/>
          <w:szCs w:val="24"/>
        </w:rPr>
        <w:t xml:space="preserve">pripadaju </w:t>
      </w:r>
      <w:r w:rsidR="009C629D">
        <w:rPr>
          <w:rFonts w:ascii="Times New Roman" w:hAnsi="Times New Roman" w:cs="Times New Roman"/>
          <w:noProof w:val="0"/>
          <w:sz w:val="24"/>
          <w:szCs w:val="24"/>
        </w:rPr>
        <w:t xml:space="preserve">svim </w:t>
      </w:r>
      <w:r w:rsidRPr="001D73EC">
        <w:rPr>
          <w:rFonts w:ascii="Times New Roman" w:hAnsi="Times New Roman" w:cs="Times New Roman"/>
          <w:noProof w:val="0"/>
          <w:sz w:val="24"/>
          <w:szCs w:val="24"/>
        </w:rPr>
        <w:t>članovima Općinskog vijeća izabrani</w:t>
      </w:r>
      <w:r w:rsidR="00821298" w:rsidRPr="001D73EC">
        <w:rPr>
          <w:rFonts w:ascii="Times New Roman" w:hAnsi="Times New Roman" w:cs="Times New Roman"/>
          <w:noProof w:val="0"/>
          <w:sz w:val="24"/>
          <w:szCs w:val="24"/>
        </w:rPr>
        <w:t>ma</w:t>
      </w:r>
      <w:r w:rsidRPr="001D73EC">
        <w:rPr>
          <w:rFonts w:ascii="Times New Roman" w:hAnsi="Times New Roman" w:cs="Times New Roman"/>
          <w:noProof w:val="0"/>
          <w:sz w:val="24"/>
          <w:szCs w:val="24"/>
        </w:rPr>
        <w:t xml:space="preserve"> s </w:t>
      </w:r>
      <w:r w:rsidR="001E23E1">
        <w:rPr>
          <w:rFonts w:ascii="Times New Roman" w:hAnsi="Times New Roman" w:cs="Times New Roman"/>
          <w:noProof w:val="0"/>
          <w:sz w:val="24"/>
          <w:szCs w:val="24"/>
        </w:rPr>
        <w:t>Kandidacijske l</w:t>
      </w:r>
      <w:r w:rsidRPr="001D73EC">
        <w:rPr>
          <w:rFonts w:ascii="Times New Roman" w:hAnsi="Times New Roman" w:cs="Times New Roman"/>
          <w:noProof w:val="0"/>
          <w:sz w:val="24"/>
          <w:szCs w:val="24"/>
        </w:rPr>
        <w:t>iste grupe birača</w:t>
      </w:r>
      <w:r w:rsidR="00821298" w:rsidRPr="00821298">
        <w:t xml:space="preserve"> </w:t>
      </w:r>
      <w:r w:rsidR="00821298" w:rsidRPr="001D73EC">
        <w:rPr>
          <w:rFonts w:ascii="Times New Roman" w:hAnsi="Times New Roman" w:cs="Times New Roman"/>
          <w:noProof w:val="0"/>
          <w:sz w:val="24"/>
          <w:szCs w:val="24"/>
        </w:rPr>
        <w:t xml:space="preserve">Igora Žikovića, a koji su se odrekli prava na redovito godišnje financiranje iz Proračuna Općine Funtana-Fontane, </w:t>
      </w:r>
      <w:r w:rsidR="007305EC">
        <w:rPr>
          <w:rFonts w:ascii="Times New Roman" w:hAnsi="Times New Roman" w:cs="Times New Roman"/>
          <w:noProof w:val="0"/>
          <w:sz w:val="24"/>
          <w:szCs w:val="24"/>
        </w:rPr>
        <w:t xml:space="preserve">istima se ne doznačuju, već </w:t>
      </w:r>
      <w:r w:rsidR="001D73EC" w:rsidRPr="001D73EC">
        <w:rPr>
          <w:rFonts w:ascii="Times New Roman" w:hAnsi="Times New Roman" w:cs="Times New Roman"/>
          <w:noProof w:val="0"/>
          <w:sz w:val="24"/>
          <w:szCs w:val="24"/>
        </w:rPr>
        <w:t>ostaju u Proračunu Općine Funtana-Fontane.</w:t>
      </w:r>
    </w:p>
    <w:p w14:paraId="2661DBCC" w14:textId="30B0DE49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lastRenderedPageBreak/>
        <w:t xml:space="preserve">Članak </w:t>
      </w:r>
      <w:r w:rsidR="00443EDA">
        <w:rPr>
          <w:rFonts w:ascii="Times New Roman" w:hAnsi="Times New Roman" w:cs="Times New Roman"/>
          <w:b/>
          <w:bCs/>
          <w:noProof w:val="0"/>
          <w:sz w:val="24"/>
          <w:szCs w:val="24"/>
        </w:rPr>
        <w:t>5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1339F0B0" w14:textId="77777777" w:rsidR="00AC7852" w:rsidRPr="00E561F0" w:rsidRDefault="00AC7852" w:rsidP="00417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561F0">
        <w:rPr>
          <w:rFonts w:ascii="Times New Roman" w:hAnsi="Times New Roman" w:cs="Times New Roman"/>
          <w:noProof w:val="0"/>
          <w:sz w:val="24"/>
          <w:szCs w:val="24"/>
        </w:rPr>
        <w:t xml:space="preserve">Sredstva raspoređena u skladu s ovom Odlukom doznačuje </w:t>
      </w:r>
      <w:r w:rsidR="005D4DF3" w:rsidRPr="00E561F0">
        <w:rPr>
          <w:rFonts w:ascii="Times New Roman" w:hAnsi="Times New Roman" w:cs="Times New Roman"/>
          <w:noProof w:val="0"/>
          <w:sz w:val="24"/>
          <w:szCs w:val="24"/>
        </w:rPr>
        <w:t>Jedinstveni upravni odjel</w:t>
      </w:r>
      <w:r w:rsidRPr="00E561F0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30D33FAB" w14:textId="77777777" w:rsidR="000B4CF2" w:rsidRDefault="000B4CF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</w:p>
    <w:p w14:paraId="333E51A6" w14:textId="69B63FA8" w:rsidR="00AC7852" w:rsidRPr="00AC7852" w:rsidRDefault="00AC7852" w:rsidP="00AF39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Članak </w:t>
      </w:r>
      <w:r w:rsidR="00443EDA">
        <w:rPr>
          <w:rFonts w:ascii="Times New Roman" w:hAnsi="Times New Roman" w:cs="Times New Roman"/>
          <w:b/>
          <w:bCs/>
          <w:noProof w:val="0"/>
          <w:sz w:val="24"/>
          <w:szCs w:val="24"/>
        </w:rPr>
        <w:t>6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59A9DF6E" w14:textId="01977363" w:rsidR="001E23E1" w:rsidRPr="0083105C" w:rsidRDefault="00AC7852" w:rsidP="008310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U pogledu korištenja sredstava, podnošenja financijskih izvještaja </w:t>
      </w:r>
      <w:r w:rsidR="008813FD">
        <w:rPr>
          <w:rFonts w:ascii="Times New Roman" w:hAnsi="Times New Roman" w:cs="Times New Roman"/>
          <w:noProof w:val="0"/>
          <w:sz w:val="24"/>
          <w:szCs w:val="24"/>
        </w:rPr>
        <w:t>te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drugih prava i obveza u</w:t>
      </w:r>
      <w:r w:rsidR="005D4DF3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vezi s provedbom ove Odluke političke stranke i članovi </w:t>
      </w:r>
      <w:r w:rsidR="005D4DF3">
        <w:rPr>
          <w:rFonts w:ascii="Times New Roman" w:hAnsi="Times New Roman" w:cs="Times New Roman"/>
          <w:noProof w:val="0"/>
          <w:sz w:val="24"/>
          <w:szCs w:val="24"/>
        </w:rPr>
        <w:t>Općinskog vijeća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 izabrani s </w:t>
      </w:r>
      <w:r w:rsidR="00D03921">
        <w:rPr>
          <w:rFonts w:ascii="Times New Roman" w:hAnsi="Times New Roman" w:cs="Times New Roman"/>
          <w:noProof w:val="0"/>
          <w:sz w:val="24"/>
          <w:szCs w:val="24"/>
        </w:rPr>
        <w:t xml:space="preserve">kandidacijske 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>liste grupe birača</w:t>
      </w:r>
      <w:r w:rsidR="005D4DF3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dužni su postupati u skladu s odredbama </w:t>
      </w:r>
      <w:r w:rsidR="008813FD" w:rsidRPr="008813FD">
        <w:rPr>
          <w:rFonts w:ascii="Times New Roman" w:hAnsi="Times New Roman" w:cs="Times New Roman"/>
          <w:noProof w:val="0"/>
          <w:sz w:val="24"/>
          <w:szCs w:val="24"/>
        </w:rPr>
        <w:t>Zakona</w:t>
      </w:r>
      <w:r w:rsidR="009C629D">
        <w:rPr>
          <w:rFonts w:ascii="Times New Roman" w:hAnsi="Times New Roman" w:cs="Times New Roman"/>
          <w:noProof w:val="0"/>
          <w:sz w:val="24"/>
          <w:szCs w:val="24"/>
        </w:rPr>
        <w:t>.</w:t>
      </w:r>
      <w:r w:rsidR="008813FD" w:rsidRPr="008813FD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25A7FC0E" w14:textId="77777777" w:rsidR="00443EDA" w:rsidRDefault="00443EDA" w:rsidP="0088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</w:p>
    <w:p w14:paraId="3A6EB288" w14:textId="278B4A24" w:rsidR="00417D87" w:rsidRPr="008813FD" w:rsidRDefault="008813FD" w:rsidP="008813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8813FD">
        <w:rPr>
          <w:rFonts w:ascii="Times New Roman" w:hAnsi="Times New Roman" w:cs="Times New Roman"/>
          <w:b/>
          <w:noProof w:val="0"/>
          <w:sz w:val="24"/>
          <w:szCs w:val="24"/>
        </w:rPr>
        <w:t xml:space="preserve">Članak </w:t>
      </w:r>
      <w:r w:rsidR="00443EDA">
        <w:rPr>
          <w:rFonts w:ascii="Times New Roman" w:hAnsi="Times New Roman" w:cs="Times New Roman"/>
          <w:b/>
          <w:noProof w:val="0"/>
          <w:sz w:val="24"/>
          <w:szCs w:val="24"/>
        </w:rPr>
        <w:t>7</w:t>
      </w:r>
      <w:r w:rsidRPr="008813FD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</w:p>
    <w:p w14:paraId="5C5C6EDB" w14:textId="77777777" w:rsidR="00113EDE" w:rsidRDefault="00417D87" w:rsidP="00113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17D87">
        <w:rPr>
          <w:rFonts w:ascii="Times New Roman" w:hAnsi="Times New Roman" w:cs="Times New Roman"/>
          <w:noProof w:val="0"/>
          <w:sz w:val="24"/>
          <w:szCs w:val="24"/>
        </w:rPr>
        <w:t>Izrazi koji se koriste u ovoj Odluci, a imaju rodno značenje, odnose se jednako na muški i ženski rod.</w:t>
      </w:r>
    </w:p>
    <w:p w14:paraId="1719C981" w14:textId="77777777" w:rsidR="00113EDE" w:rsidRDefault="00113EDE" w:rsidP="00113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3B29651F" w14:textId="6115A9A3" w:rsidR="001E23E1" w:rsidRPr="00113EDE" w:rsidRDefault="001E23E1" w:rsidP="00113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Članak </w:t>
      </w:r>
      <w:r w:rsidR="00443EDA">
        <w:rPr>
          <w:rFonts w:ascii="Times New Roman" w:hAnsi="Times New Roman" w:cs="Times New Roman"/>
          <w:b/>
          <w:bCs/>
          <w:noProof w:val="0"/>
          <w:sz w:val="24"/>
          <w:szCs w:val="24"/>
        </w:rPr>
        <w:t>8</w:t>
      </w:r>
      <w:r w:rsidRPr="00AC7852">
        <w:rPr>
          <w:rFonts w:ascii="Times New Roman" w:hAnsi="Times New Roman" w:cs="Times New Roman"/>
          <w:b/>
          <w:bCs/>
          <w:noProof w:val="0"/>
          <w:sz w:val="24"/>
          <w:szCs w:val="24"/>
        </w:rPr>
        <w:t>.</w:t>
      </w:r>
    </w:p>
    <w:p w14:paraId="186897D6" w14:textId="625F9E98" w:rsidR="00113EDE" w:rsidRDefault="00113EDE" w:rsidP="00113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D376CD">
        <w:rPr>
          <w:rFonts w:ascii="Times New Roman" w:hAnsi="Times New Roman" w:cs="Times New Roman"/>
          <w:noProof w:val="0"/>
          <w:sz w:val="24"/>
          <w:szCs w:val="24"/>
        </w:rPr>
        <w:t xml:space="preserve">Danom stupanja 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na snagu </w:t>
      </w:r>
      <w:r w:rsidRPr="00D376CD">
        <w:rPr>
          <w:rFonts w:ascii="Times New Roman" w:hAnsi="Times New Roman" w:cs="Times New Roman"/>
          <w:noProof w:val="0"/>
          <w:sz w:val="24"/>
          <w:szCs w:val="24"/>
        </w:rPr>
        <w:t>ove Odluke prestaje važi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ti </w:t>
      </w:r>
      <w:r w:rsidRPr="00113EDE">
        <w:rPr>
          <w:rFonts w:ascii="Times New Roman" w:hAnsi="Times New Roman" w:cs="Times New Roman"/>
          <w:noProof w:val="0"/>
          <w:sz w:val="24"/>
          <w:szCs w:val="24"/>
        </w:rPr>
        <w:t>Odluk</w:t>
      </w:r>
      <w:r>
        <w:rPr>
          <w:rFonts w:ascii="Times New Roman" w:hAnsi="Times New Roman" w:cs="Times New Roman"/>
          <w:noProof w:val="0"/>
          <w:sz w:val="24"/>
          <w:szCs w:val="24"/>
        </w:rPr>
        <w:t>a</w:t>
      </w:r>
      <w:r w:rsidRPr="00113EDE">
        <w:rPr>
          <w:rFonts w:ascii="Times New Roman" w:hAnsi="Times New Roman" w:cs="Times New Roman"/>
          <w:noProof w:val="0"/>
          <w:sz w:val="24"/>
          <w:szCs w:val="24"/>
        </w:rPr>
        <w:t xml:space="preserve"> o raspoređivanju sredstava za redovito godišnje financiranje političkih stranaka i članova izabranih s kandidacijske liste grupe birača zastupljenih u Općinskom vijeću Općine Funtana-Fontane u 2026. godini</w:t>
      </w:r>
      <w:r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CB31FB">
        <w:rPr>
          <w:rFonts w:ascii="Times New Roman" w:hAnsi="Times New Roman" w:cs="Times New Roman"/>
          <w:noProof w:val="0"/>
          <w:sz w:val="24"/>
          <w:szCs w:val="24"/>
        </w:rPr>
        <w:t xml:space="preserve">(„Službeni glasnik Općine Funtana“, broj </w:t>
      </w:r>
      <w:r w:rsidRPr="00113EDE">
        <w:rPr>
          <w:rFonts w:ascii="Times New Roman" w:hAnsi="Times New Roman" w:cs="Times New Roman"/>
          <w:noProof w:val="0"/>
          <w:sz w:val="24"/>
          <w:szCs w:val="24"/>
        </w:rPr>
        <w:t>14/25</w:t>
      </w:r>
      <w:r w:rsidRPr="00D376CD">
        <w:rPr>
          <w:rFonts w:ascii="Times New Roman" w:hAnsi="Times New Roman" w:cs="Times New Roman"/>
          <w:noProof w:val="0"/>
          <w:sz w:val="24"/>
          <w:szCs w:val="24"/>
        </w:rPr>
        <w:t>)</w:t>
      </w:r>
      <w:r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7F95BC2A" w14:textId="77777777" w:rsidR="00113EDE" w:rsidRDefault="00113EDE" w:rsidP="00113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2E6085C7" w14:textId="77777777" w:rsidR="00113EDE" w:rsidRPr="00D376CD" w:rsidRDefault="00113EDE" w:rsidP="00113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rPr>
          <w:rFonts w:ascii="Times New Roman" w:hAnsi="Times New Roman" w:cs="Times New Roman"/>
          <w:b/>
          <w:noProof w:val="0"/>
          <w:sz w:val="24"/>
          <w:szCs w:val="24"/>
        </w:rPr>
        <w:t>Članak 9.</w:t>
      </w:r>
    </w:p>
    <w:p w14:paraId="47F8FA22" w14:textId="053D5C47" w:rsidR="00113EDE" w:rsidRPr="00AC7852" w:rsidRDefault="00113EDE" w:rsidP="00113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Ova Odluka stupa na snagu osmog dana od dana objave u </w:t>
      </w:r>
      <w:r>
        <w:rPr>
          <w:rFonts w:ascii="Times New Roman" w:hAnsi="Times New Roman" w:cs="Times New Roman"/>
          <w:noProof w:val="0"/>
          <w:sz w:val="24"/>
          <w:szCs w:val="24"/>
        </w:rPr>
        <w:t>„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>Služben</w:t>
      </w:r>
      <w:r>
        <w:rPr>
          <w:rFonts w:ascii="Times New Roman" w:hAnsi="Times New Roman" w:cs="Times New Roman"/>
          <w:noProof w:val="0"/>
          <w:sz w:val="24"/>
          <w:szCs w:val="24"/>
        </w:rPr>
        <w:t>o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 xml:space="preserve">m </w:t>
      </w:r>
      <w:r>
        <w:rPr>
          <w:rFonts w:ascii="Times New Roman" w:hAnsi="Times New Roman" w:cs="Times New Roman"/>
          <w:noProof w:val="0"/>
          <w:sz w:val="24"/>
          <w:szCs w:val="24"/>
        </w:rPr>
        <w:t>glasniku Općine Funtana“</w:t>
      </w:r>
      <w:r w:rsidRPr="00AC7852">
        <w:rPr>
          <w:rFonts w:ascii="Times New Roman" w:hAnsi="Times New Roman" w:cs="Times New Roman"/>
          <w:noProof w:val="0"/>
          <w:sz w:val="24"/>
          <w:szCs w:val="24"/>
        </w:rPr>
        <w:t>.</w:t>
      </w:r>
    </w:p>
    <w:p w14:paraId="74C066EF" w14:textId="77777777" w:rsidR="005D4DF3" w:rsidRDefault="005D4DF3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439C57B" w14:textId="77777777" w:rsidR="005D4DF3" w:rsidRDefault="005D4DF3" w:rsidP="00AF3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759AD78" w14:textId="59ADF616" w:rsidR="00DC6EA3" w:rsidRPr="00DC6EA3" w:rsidRDefault="00DC6EA3" w:rsidP="00DC6EA3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DC6EA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KLASA: </w:t>
      </w:r>
      <w:r w:rsidR="00E561F0" w:rsidRPr="00E561F0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012-02/2</w:t>
      </w:r>
      <w:r w:rsidR="00113ED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6-</w:t>
      </w:r>
      <w:r w:rsidR="00E561F0" w:rsidRPr="00E561F0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01/</w:t>
      </w:r>
      <w:r w:rsidR="006676F6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1</w:t>
      </w:r>
      <w:r w:rsidR="00E561F0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 xml:space="preserve"> </w:t>
      </w:r>
    </w:p>
    <w:p w14:paraId="16608766" w14:textId="0FCABC49" w:rsidR="005D4DF3" w:rsidRDefault="00DC6EA3" w:rsidP="00DC6EA3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DC6EA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URBROJ: 2163-16-0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2</w:t>
      </w:r>
      <w:r w:rsidRPr="00DC6EA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/15-2</w:t>
      </w:r>
      <w:r w:rsidR="00113ED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6</w:t>
      </w:r>
      <w:r w:rsidRPr="00DC6EA3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-</w:t>
      </w:r>
      <w:r w:rsidR="008371E2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2</w:t>
      </w:r>
      <w:r w:rsidR="005D4DF3" w:rsidRPr="004E630C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br/>
        <w:t xml:space="preserve">Funtana - Fontane, </w:t>
      </w:r>
      <w:r w:rsidR="008371E2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18.06.2</w:t>
      </w:r>
      <w:r w:rsidR="001E23E1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02</w:t>
      </w:r>
      <w:r w:rsidR="00113EDE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6</w:t>
      </w:r>
      <w:r w:rsidR="000B4CF2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.</w:t>
      </w:r>
    </w:p>
    <w:p w14:paraId="10370D61" w14:textId="77777777" w:rsidR="005D4DF3" w:rsidRDefault="005D4DF3" w:rsidP="00AF392E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2B08F3FE" w14:textId="77777777" w:rsidR="004E630C" w:rsidRPr="00D95E82" w:rsidRDefault="004E630C" w:rsidP="00AF392E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11852221" w14:textId="77777777" w:rsidR="005D4DF3" w:rsidRDefault="00A024ED" w:rsidP="00AF3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OPĆINSKO VIJEĆE OPĆINE FUNTANA-</w:t>
      </w:r>
      <w:r w:rsidR="005D4DF3" w:rsidRPr="00D95E82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FONTANE</w:t>
      </w:r>
    </w:p>
    <w:p w14:paraId="3B7B1113" w14:textId="77777777" w:rsidR="00D91DAF" w:rsidRDefault="00D91DAF" w:rsidP="00D91DAF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</w:p>
    <w:p w14:paraId="7B4ACB82" w14:textId="77777777" w:rsidR="00D91DAF" w:rsidRPr="00D91DAF" w:rsidRDefault="00D91DAF" w:rsidP="00D91DAF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D91DAF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PREDSJEDNIK OPĆINSKOG VIJEĆA</w:t>
      </w:r>
    </w:p>
    <w:p w14:paraId="7F6E309C" w14:textId="7B8ED7CD" w:rsidR="00D91DAF" w:rsidRDefault="00D91DAF" w:rsidP="00D91DAF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</w:pPr>
      <w:r w:rsidRPr="00D91DAF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Igor Žiković</w:t>
      </w:r>
      <w:r w:rsidR="00145ED0"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hr-HR"/>
        </w:rPr>
        <w:t>, v.r.</w:t>
      </w:r>
    </w:p>
    <w:p w14:paraId="414BD093" w14:textId="77777777" w:rsidR="00D91DAF" w:rsidRPr="00D91DAF" w:rsidRDefault="00D91DAF" w:rsidP="00D91DA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sectPr w:rsidR="00D91DAF" w:rsidRPr="00D91DAF" w:rsidSect="00C14971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02A7" w14:textId="77777777" w:rsidR="000745E3" w:rsidRDefault="000745E3" w:rsidP="00113B97">
      <w:pPr>
        <w:spacing w:after="0" w:line="240" w:lineRule="auto"/>
      </w:pPr>
      <w:r>
        <w:separator/>
      </w:r>
    </w:p>
  </w:endnote>
  <w:endnote w:type="continuationSeparator" w:id="0">
    <w:p w14:paraId="08B873C8" w14:textId="77777777" w:rsidR="000745E3" w:rsidRDefault="000745E3" w:rsidP="0011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DE72D" w14:textId="77777777" w:rsidR="000745E3" w:rsidRDefault="000745E3" w:rsidP="00113B97">
      <w:pPr>
        <w:spacing w:after="0" w:line="240" w:lineRule="auto"/>
      </w:pPr>
      <w:r>
        <w:separator/>
      </w:r>
    </w:p>
  </w:footnote>
  <w:footnote w:type="continuationSeparator" w:id="0">
    <w:p w14:paraId="56BF4B5D" w14:textId="77777777" w:rsidR="000745E3" w:rsidRDefault="000745E3" w:rsidP="0011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139"/>
    <w:multiLevelType w:val="hybridMultilevel"/>
    <w:tmpl w:val="2C7CFF34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77A19"/>
    <w:multiLevelType w:val="hybridMultilevel"/>
    <w:tmpl w:val="B15809F6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34498D"/>
    <w:multiLevelType w:val="hybridMultilevel"/>
    <w:tmpl w:val="E94EED1A"/>
    <w:lvl w:ilvl="0" w:tplc="020CC4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B2053"/>
    <w:multiLevelType w:val="hybridMultilevel"/>
    <w:tmpl w:val="85DA6F98"/>
    <w:lvl w:ilvl="0" w:tplc="5B5EAE2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6B706C8B"/>
    <w:multiLevelType w:val="hybridMultilevel"/>
    <w:tmpl w:val="BEF699F0"/>
    <w:lvl w:ilvl="0" w:tplc="8B08553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76DD8"/>
    <w:multiLevelType w:val="hybridMultilevel"/>
    <w:tmpl w:val="8C7A8846"/>
    <w:lvl w:ilvl="0" w:tplc="5B5EAE2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1259213736">
    <w:abstractNumId w:val="1"/>
  </w:num>
  <w:num w:numId="2" w16cid:durableId="1876188723">
    <w:abstractNumId w:val="3"/>
  </w:num>
  <w:num w:numId="3" w16cid:durableId="1124158972">
    <w:abstractNumId w:val="5"/>
  </w:num>
  <w:num w:numId="4" w16cid:durableId="876508717">
    <w:abstractNumId w:val="2"/>
  </w:num>
  <w:num w:numId="5" w16cid:durableId="1775436095">
    <w:abstractNumId w:val="0"/>
  </w:num>
  <w:num w:numId="6" w16cid:durableId="885331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852"/>
    <w:rsid w:val="00004179"/>
    <w:rsid w:val="000109CB"/>
    <w:rsid w:val="000129E7"/>
    <w:rsid w:val="000745E3"/>
    <w:rsid w:val="00084434"/>
    <w:rsid w:val="000B4CF2"/>
    <w:rsid w:val="000B7EDC"/>
    <w:rsid w:val="000C3F70"/>
    <w:rsid w:val="000D017E"/>
    <w:rsid w:val="000F0535"/>
    <w:rsid w:val="000F7E7D"/>
    <w:rsid w:val="00103B1B"/>
    <w:rsid w:val="00113B97"/>
    <w:rsid w:val="00113EDE"/>
    <w:rsid w:val="00135288"/>
    <w:rsid w:val="00145ED0"/>
    <w:rsid w:val="00146736"/>
    <w:rsid w:val="0015378B"/>
    <w:rsid w:val="001D73EC"/>
    <w:rsid w:val="001E23E1"/>
    <w:rsid w:val="0020767C"/>
    <w:rsid w:val="002A4E23"/>
    <w:rsid w:val="002B759C"/>
    <w:rsid w:val="002D004E"/>
    <w:rsid w:val="002D52C4"/>
    <w:rsid w:val="00313ACE"/>
    <w:rsid w:val="00327C3B"/>
    <w:rsid w:val="003349BF"/>
    <w:rsid w:val="0037658F"/>
    <w:rsid w:val="003825E4"/>
    <w:rsid w:val="00386CBA"/>
    <w:rsid w:val="003870C8"/>
    <w:rsid w:val="00394D7F"/>
    <w:rsid w:val="003C0FBA"/>
    <w:rsid w:val="003D3AAB"/>
    <w:rsid w:val="003F4E3B"/>
    <w:rsid w:val="00404D4E"/>
    <w:rsid w:val="004103DC"/>
    <w:rsid w:val="00417D87"/>
    <w:rsid w:val="004357A8"/>
    <w:rsid w:val="00440661"/>
    <w:rsid w:val="00443EDA"/>
    <w:rsid w:val="00445B1F"/>
    <w:rsid w:val="004D141B"/>
    <w:rsid w:val="004E630C"/>
    <w:rsid w:val="00557D51"/>
    <w:rsid w:val="005646EE"/>
    <w:rsid w:val="005C683B"/>
    <w:rsid w:val="005D4DF3"/>
    <w:rsid w:val="005E2D9F"/>
    <w:rsid w:val="00603F02"/>
    <w:rsid w:val="006137DB"/>
    <w:rsid w:val="0066612F"/>
    <w:rsid w:val="006676F6"/>
    <w:rsid w:val="00673FE0"/>
    <w:rsid w:val="006C6E32"/>
    <w:rsid w:val="006E11E7"/>
    <w:rsid w:val="006F74CA"/>
    <w:rsid w:val="007132ED"/>
    <w:rsid w:val="0072684A"/>
    <w:rsid w:val="007305EC"/>
    <w:rsid w:val="007D357F"/>
    <w:rsid w:val="007F7DCB"/>
    <w:rsid w:val="00821298"/>
    <w:rsid w:val="0083105C"/>
    <w:rsid w:val="008371E2"/>
    <w:rsid w:val="008813FD"/>
    <w:rsid w:val="008863FE"/>
    <w:rsid w:val="0088768C"/>
    <w:rsid w:val="008D595D"/>
    <w:rsid w:val="008E7A7F"/>
    <w:rsid w:val="009013D8"/>
    <w:rsid w:val="00911BA3"/>
    <w:rsid w:val="00921073"/>
    <w:rsid w:val="00931BCA"/>
    <w:rsid w:val="0095064A"/>
    <w:rsid w:val="00952111"/>
    <w:rsid w:val="00993F57"/>
    <w:rsid w:val="009C629D"/>
    <w:rsid w:val="009D787E"/>
    <w:rsid w:val="009E2C4C"/>
    <w:rsid w:val="00A024ED"/>
    <w:rsid w:val="00A054D1"/>
    <w:rsid w:val="00A82656"/>
    <w:rsid w:val="00AC7852"/>
    <w:rsid w:val="00AF392E"/>
    <w:rsid w:val="00B00128"/>
    <w:rsid w:val="00B229BC"/>
    <w:rsid w:val="00B42762"/>
    <w:rsid w:val="00BC1160"/>
    <w:rsid w:val="00BC1C16"/>
    <w:rsid w:val="00BE55FB"/>
    <w:rsid w:val="00BF44FB"/>
    <w:rsid w:val="00BF7EA9"/>
    <w:rsid w:val="00C07BC4"/>
    <w:rsid w:val="00C14971"/>
    <w:rsid w:val="00C23265"/>
    <w:rsid w:val="00C23B51"/>
    <w:rsid w:val="00C66F96"/>
    <w:rsid w:val="00C820F4"/>
    <w:rsid w:val="00CA0E52"/>
    <w:rsid w:val="00CA47F6"/>
    <w:rsid w:val="00CA4840"/>
    <w:rsid w:val="00CB506A"/>
    <w:rsid w:val="00CC43FA"/>
    <w:rsid w:val="00CF6C65"/>
    <w:rsid w:val="00D03921"/>
    <w:rsid w:val="00D100F5"/>
    <w:rsid w:val="00D10766"/>
    <w:rsid w:val="00D125B8"/>
    <w:rsid w:val="00D63596"/>
    <w:rsid w:val="00D7222F"/>
    <w:rsid w:val="00D77711"/>
    <w:rsid w:val="00D91DAF"/>
    <w:rsid w:val="00DC6EA3"/>
    <w:rsid w:val="00DE5A32"/>
    <w:rsid w:val="00DF09AD"/>
    <w:rsid w:val="00DF3946"/>
    <w:rsid w:val="00E173B9"/>
    <w:rsid w:val="00E42254"/>
    <w:rsid w:val="00E561F0"/>
    <w:rsid w:val="00EA1EF8"/>
    <w:rsid w:val="00ED0E14"/>
    <w:rsid w:val="00ED2EF2"/>
    <w:rsid w:val="00EF03A0"/>
    <w:rsid w:val="00F3441A"/>
    <w:rsid w:val="00F76A42"/>
    <w:rsid w:val="00FB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3613"/>
  <w15:docId w15:val="{3074BD67-2F5C-4AC0-BF31-32952183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37D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13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3B9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113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3B97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Karmen Pilat</dc:creator>
  <cp:keywords/>
  <dc:description/>
  <cp:lastModifiedBy>Sara Klarić</cp:lastModifiedBy>
  <cp:revision>84</cp:revision>
  <dcterms:created xsi:type="dcterms:W3CDTF">2017-12-11T14:10:00Z</dcterms:created>
  <dcterms:modified xsi:type="dcterms:W3CDTF">2026-06-25T09:07:00Z</dcterms:modified>
</cp:coreProperties>
</file>