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horzAnchor="margin" w:tblpY="29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6165"/>
      </w:tblGrid>
      <w:tr w:rsidR="00FF1BDC" w:rsidRPr="008003DE" w14:paraId="1E2692B0" w14:textId="77777777" w:rsidTr="001E0BF4">
        <w:trPr>
          <w:trHeight w:val="567"/>
        </w:trPr>
        <w:tc>
          <w:tcPr>
            <w:tcW w:w="9060" w:type="dxa"/>
            <w:gridSpan w:val="2"/>
            <w:shd w:val="clear" w:color="auto" w:fill="E7E6E6" w:themeFill="background2"/>
            <w:vAlign w:val="center"/>
          </w:tcPr>
          <w:p w14:paraId="489666A2" w14:textId="77777777" w:rsidR="00E157ED" w:rsidRPr="008003DE" w:rsidRDefault="00E157ED" w:rsidP="001E0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3DE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4CEC3E80" w14:textId="77777777" w:rsidR="00FF1BDC" w:rsidRPr="008003DE" w:rsidRDefault="00E157ED" w:rsidP="001E0BF4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8003DE">
              <w:rPr>
                <w:rFonts w:ascii="Times New Roman" w:hAnsi="Times New Roman" w:cs="Times New Roman"/>
                <w:sz w:val="20"/>
                <w:szCs w:val="20"/>
              </w:rPr>
              <w:t xml:space="preserve">sudjelovanja u postupku savjetovanju s javnošću o </w:t>
            </w:r>
            <w:r w:rsidR="00DA0D6B" w:rsidRPr="008003DE">
              <w:rPr>
                <w:rFonts w:ascii="Times New Roman" w:hAnsi="Times New Roman" w:cs="Times New Roman"/>
                <w:sz w:val="20"/>
                <w:szCs w:val="20"/>
              </w:rPr>
              <w:t>nacrtu odluke ili drugog akta</w:t>
            </w:r>
          </w:p>
        </w:tc>
      </w:tr>
      <w:tr w:rsidR="00FF1BDC" w:rsidRPr="008003DE" w14:paraId="31212710" w14:textId="77777777" w:rsidTr="001E0BF4">
        <w:trPr>
          <w:trHeight w:val="567"/>
        </w:trPr>
        <w:tc>
          <w:tcPr>
            <w:tcW w:w="2895" w:type="dxa"/>
            <w:vAlign w:val="center"/>
          </w:tcPr>
          <w:p w14:paraId="48D629C7" w14:textId="77777777" w:rsidR="00FF1BDC" w:rsidRPr="008003DE" w:rsidRDefault="00E157ED" w:rsidP="001E0B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3DE">
              <w:rPr>
                <w:rFonts w:ascii="Times New Roman" w:hAnsi="Times New Roman" w:cs="Times New Roman"/>
                <w:b/>
                <w:sz w:val="20"/>
                <w:szCs w:val="20"/>
              </w:rPr>
              <w:t>Naziv akta / dokumenta za koji se provodi savjetovanje:</w:t>
            </w:r>
          </w:p>
        </w:tc>
        <w:tc>
          <w:tcPr>
            <w:tcW w:w="6165" w:type="dxa"/>
            <w:vAlign w:val="center"/>
          </w:tcPr>
          <w:p w14:paraId="5B0D87D7" w14:textId="510D0643" w:rsidR="00FF1BDC" w:rsidRPr="008003DE" w:rsidRDefault="00DE2714" w:rsidP="00C14A4D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Pravilnik o provedbi postupaka jednostavne nabave</w:t>
            </w:r>
          </w:p>
        </w:tc>
      </w:tr>
      <w:tr w:rsidR="00FF1BDC" w:rsidRPr="008003DE" w14:paraId="1B2427B4" w14:textId="77777777" w:rsidTr="001E0BF4">
        <w:trPr>
          <w:trHeight w:val="567"/>
        </w:trPr>
        <w:tc>
          <w:tcPr>
            <w:tcW w:w="2895" w:type="dxa"/>
            <w:vAlign w:val="center"/>
          </w:tcPr>
          <w:p w14:paraId="5FE45020" w14:textId="77777777" w:rsidR="00FF1BDC" w:rsidRPr="008003DE" w:rsidRDefault="00E157ED" w:rsidP="001E0B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3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Nositelj izrade akta/dokumenta: </w:t>
            </w:r>
          </w:p>
        </w:tc>
        <w:tc>
          <w:tcPr>
            <w:tcW w:w="6165" w:type="dxa"/>
            <w:vAlign w:val="center"/>
          </w:tcPr>
          <w:p w14:paraId="54E2C81F" w14:textId="77777777" w:rsidR="00E157ED" w:rsidRPr="008003DE" w:rsidRDefault="00E157ED" w:rsidP="001E0BF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8003D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Jedinstveni upravni odjel </w:t>
            </w:r>
            <w:r w:rsidR="00E72EFB" w:rsidRPr="008003D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Općin</w:t>
            </w:r>
            <w:r w:rsidRPr="008003D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e</w:t>
            </w:r>
            <w:r w:rsidR="00E72EFB" w:rsidRPr="008003D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Funtana</w:t>
            </w:r>
            <w:r w:rsidR="00962C45" w:rsidRPr="008003D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– </w:t>
            </w:r>
            <w:r w:rsidRPr="008003D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Fontane</w:t>
            </w:r>
          </w:p>
        </w:tc>
      </w:tr>
      <w:tr w:rsidR="00FF1BDC" w:rsidRPr="008003DE" w14:paraId="293ED0BB" w14:textId="77777777" w:rsidTr="001E0BF4">
        <w:trPr>
          <w:trHeight w:val="567"/>
        </w:trPr>
        <w:tc>
          <w:tcPr>
            <w:tcW w:w="2895" w:type="dxa"/>
            <w:vAlign w:val="center"/>
          </w:tcPr>
          <w:p w14:paraId="5513E115" w14:textId="77777777" w:rsidR="00FF1BDC" w:rsidRPr="008003DE" w:rsidRDefault="00FF1BDC" w:rsidP="001E0BF4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8003D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Razdoblje savjetovanja (početak i završetak)</w:t>
            </w:r>
          </w:p>
        </w:tc>
        <w:tc>
          <w:tcPr>
            <w:tcW w:w="6165" w:type="dxa"/>
            <w:vAlign w:val="center"/>
          </w:tcPr>
          <w:p w14:paraId="76AEC169" w14:textId="0D5C7A91" w:rsidR="00FF1BDC" w:rsidRPr="00CA4180" w:rsidRDefault="00DE2714" w:rsidP="0003566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bCs/>
                <w:sz w:val="20"/>
                <w:szCs w:val="20"/>
                <w:lang w:eastAsia="zh-CN"/>
              </w:rPr>
              <w:t>10.07.2026. – 09.08.2026.</w:t>
            </w:r>
          </w:p>
        </w:tc>
      </w:tr>
      <w:tr w:rsidR="00FF1BDC" w:rsidRPr="008003DE" w14:paraId="4B75CFFF" w14:textId="77777777" w:rsidTr="001E0BF4">
        <w:tc>
          <w:tcPr>
            <w:tcW w:w="2895" w:type="dxa"/>
            <w:vAlign w:val="center"/>
          </w:tcPr>
          <w:p w14:paraId="69DA6BE0" w14:textId="77777777" w:rsidR="00DA0D6B" w:rsidRPr="008003DE" w:rsidRDefault="00DA0D6B" w:rsidP="001E0B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3DE">
              <w:rPr>
                <w:rFonts w:ascii="Times New Roman" w:hAnsi="Times New Roman" w:cs="Times New Roman"/>
                <w:sz w:val="20"/>
                <w:szCs w:val="20"/>
              </w:rPr>
              <w:t xml:space="preserve">Podnositelj prijedloga i mišljenja </w:t>
            </w:r>
          </w:p>
          <w:p w14:paraId="7B695753" w14:textId="77777777" w:rsidR="00DA0D6B" w:rsidRPr="008003DE" w:rsidDel="005D53AE" w:rsidRDefault="00DA0D6B" w:rsidP="001E0BF4">
            <w:pPr>
              <w:pStyle w:val="Tijeloteksta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8003DE">
              <w:rPr>
                <w:rFonts w:ascii="Times New Roman" w:hAnsi="Times New Roman" w:cs="Times New Roman"/>
                <w:b w:val="0"/>
                <w:sz w:val="20"/>
                <w:szCs w:val="20"/>
              </w:rPr>
              <w:t>(ime i prezime fizičke osobe odnosno naziv pravne osobe za koju se podnosi prijedlog i mišljenje)</w:t>
            </w:r>
            <w:r w:rsidRPr="008003D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6165" w:type="dxa"/>
            <w:vAlign w:val="center"/>
          </w:tcPr>
          <w:p w14:paraId="1347FB06" w14:textId="77777777" w:rsidR="00FF1BDC" w:rsidRPr="008003DE" w:rsidRDefault="00FF1BDC" w:rsidP="001E0BF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8003DE" w14:paraId="59EC1AC1" w14:textId="77777777" w:rsidTr="001E0BF4">
        <w:trPr>
          <w:trHeight w:val="1141"/>
        </w:trPr>
        <w:tc>
          <w:tcPr>
            <w:tcW w:w="2895" w:type="dxa"/>
            <w:vAlign w:val="center"/>
          </w:tcPr>
          <w:p w14:paraId="01B95A09" w14:textId="77777777" w:rsidR="00DA0D6B" w:rsidRPr="008003DE" w:rsidRDefault="00DA0D6B" w:rsidP="001E0B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3DE">
              <w:rPr>
                <w:rFonts w:ascii="Times New Roman" w:hAnsi="Times New Roman" w:cs="Times New Roman"/>
                <w:sz w:val="20"/>
                <w:szCs w:val="20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6165" w:type="dxa"/>
            <w:vAlign w:val="center"/>
          </w:tcPr>
          <w:p w14:paraId="3EBFAA11" w14:textId="77777777" w:rsidR="00FF1BDC" w:rsidRPr="008003DE" w:rsidRDefault="00FF1BDC" w:rsidP="001E0BF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8003DE" w14:paraId="3906AC39" w14:textId="77777777" w:rsidTr="001E0BF4">
        <w:trPr>
          <w:trHeight w:val="689"/>
        </w:trPr>
        <w:tc>
          <w:tcPr>
            <w:tcW w:w="2895" w:type="dxa"/>
            <w:vAlign w:val="center"/>
          </w:tcPr>
          <w:p w14:paraId="51CB4105" w14:textId="77777777" w:rsidR="00DA0D6B" w:rsidRPr="008003DE" w:rsidRDefault="00DA0D6B" w:rsidP="001E0B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3DE">
              <w:rPr>
                <w:rFonts w:ascii="Times New Roman" w:hAnsi="Times New Roman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6165" w:type="dxa"/>
            <w:vAlign w:val="center"/>
          </w:tcPr>
          <w:p w14:paraId="7D8A2DA9" w14:textId="77777777" w:rsidR="00FF1BDC" w:rsidRPr="008003DE" w:rsidRDefault="00FF1BDC" w:rsidP="001E0BF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8003DE" w14:paraId="6450655B" w14:textId="77777777" w:rsidTr="001E0BF4">
        <w:trPr>
          <w:trHeight w:val="558"/>
        </w:trPr>
        <w:tc>
          <w:tcPr>
            <w:tcW w:w="2895" w:type="dxa"/>
            <w:vAlign w:val="center"/>
          </w:tcPr>
          <w:p w14:paraId="5009DC0D" w14:textId="77777777" w:rsidR="00DA0D6B" w:rsidRPr="008003DE" w:rsidRDefault="00DA0D6B" w:rsidP="001E0B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3DE">
              <w:rPr>
                <w:rFonts w:ascii="Times New Roman" w:hAnsi="Times New Roman" w:cs="Times New Roman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6165" w:type="dxa"/>
            <w:vAlign w:val="center"/>
          </w:tcPr>
          <w:p w14:paraId="254BB44B" w14:textId="77777777" w:rsidR="00FF1BDC" w:rsidRPr="008003DE" w:rsidRDefault="00FF1BDC" w:rsidP="001E0BF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8003DE" w14:paraId="6A97F84D" w14:textId="77777777" w:rsidTr="001E0BF4">
        <w:trPr>
          <w:trHeight w:val="1115"/>
        </w:trPr>
        <w:tc>
          <w:tcPr>
            <w:tcW w:w="2895" w:type="dxa"/>
            <w:vAlign w:val="center"/>
          </w:tcPr>
          <w:p w14:paraId="7B4D322A" w14:textId="77777777" w:rsidR="00DA0D6B" w:rsidRPr="008003DE" w:rsidRDefault="00DA0D6B" w:rsidP="001E0B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3DE">
              <w:rPr>
                <w:rFonts w:ascii="Times New Roman" w:hAnsi="Times New Roman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6165" w:type="dxa"/>
            <w:vAlign w:val="center"/>
          </w:tcPr>
          <w:p w14:paraId="5B8A7ADB" w14:textId="77777777" w:rsidR="00FF1BDC" w:rsidRPr="008003DE" w:rsidRDefault="00FF1BDC" w:rsidP="001E0BF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8003DE" w14:paraId="7A6503E0" w14:textId="77777777" w:rsidTr="001E0BF4">
        <w:trPr>
          <w:trHeight w:val="480"/>
        </w:trPr>
        <w:tc>
          <w:tcPr>
            <w:tcW w:w="2895" w:type="dxa"/>
            <w:vAlign w:val="center"/>
          </w:tcPr>
          <w:p w14:paraId="631D8C85" w14:textId="77777777" w:rsidR="00FF1BDC" w:rsidRPr="008003DE" w:rsidRDefault="00FF1BDC" w:rsidP="001E0BF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8003D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165" w:type="dxa"/>
            <w:vAlign w:val="center"/>
          </w:tcPr>
          <w:p w14:paraId="7FA4AF64" w14:textId="77777777" w:rsidR="00FF1BDC" w:rsidRPr="008003DE" w:rsidRDefault="00FF1BDC" w:rsidP="001E0BF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8003D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E-mail:</w:t>
            </w:r>
          </w:p>
          <w:p w14:paraId="6BE990CD" w14:textId="77777777" w:rsidR="00FF1BDC" w:rsidRPr="008003DE" w:rsidRDefault="00FF1BDC" w:rsidP="001E0BF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8003D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F1BDC" w:rsidRPr="008003DE" w14:paraId="06B9CBC4" w14:textId="77777777" w:rsidTr="001E0BF4">
        <w:trPr>
          <w:trHeight w:val="567"/>
        </w:trPr>
        <w:tc>
          <w:tcPr>
            <w:tcW w:w="2895" w:type="dxa"/>
            <w:vAlign w:val="center"/>
          </w:tcPr>
          <w:p w14:paraId="1052AEE0" w14:textId="77777777" w:rsidR="00FF1BDC" w:rsidRPr="008003DE" w:rsidRDefault="00434E78" w:rsidP="001E0B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3DE">
              <w:rPr>
                <w:rFonts w:ascii="Times New Roman" w:hAnsi="Times New Roman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6165" w:type="dxa"/>
            <w:vAlign w:val="center"/>
          </w:tcPr>
          <w:p w14:paraId="4F0B7CA6" w14:textId="77777777" w:rsidR="00FF1BDC" w:rsidRPr="008003DE" w:rsidRDefault="00FF1BDC" w:rsidP="001E0BF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</w:tbl>
    <w:p w14:paraId="20CAE16B" w14:textId="77777777" w:rsidR="001E0BF4" w:rsidRDefault="001E0BF4" w:rsidP="00434E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3676BA" w14:textId="77777777" w:rsidR="001E0BF4" w:rsidRDefault="001E0BF4" w:rsidP="00434E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758188" w14:textId="6796DB2B" w:rsidR="00434E78" w:rsidRPr="00DE023E" w:rsidRDefault="00434E78" w:rsidP="00434E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023E">
        <w:rPr>
          <w:rFonts w:ascii="Times New Roman" w:hAnsi="Times New Roman" w:cs="Times New Roman"/>
          <w:sz w:val="20"/>
          <w:szCs w:val="20"/>
        </w:rPr>
        <w:t>Popunjeni obrazac potrebno je dostaviti zaključno do</w:t>
      </w:r>
      <w:r w:rsidR="001E0BF4" w:rsidRPr="00DE023E">
        <w:rPr>
          <w:rFonts w:ascii="Times New Roman" w:hAnsi="Times New Roman" w:cs="Times New Roman"/>
          <w:sz w:val="20"/>
          <w:szCs w:val="20"/>
        </w:rPr>
        <w:t xml:space="preserve"> </w:t>
      </w:r>
      <w:r w:rsidR="00DE2714">
        <w:rPr>
          <w:rFonts w:ascii="Times New Roman" w:hAnsi="Times New Roman" w:cs="Times New Roman"/>
          <w:sz w:val="20"/>
          <w:szCs w:val="20"/>
        </w:rPr>
        <w:t>09</w:t>
      </w:r>
      <w:r w:rsidR="00C14A4D">
        <w:rPr>
          <w:rFonts w:ascii="Times New Roman" w:hAnsi="Times New Roman" w:cs="Times New Roman"/>
          <w:sz w:val="20"/>
          <w:szCs w:val="20"/>
        </w:rPr>
        <w:t>.</w:t>
      </w:r>
      <w:r w:rsidR="00DA5679">
        <w:rPr>
          <w:rFonts w:ascii="Times New Roman" w:hAnsi="Times New Roman" w:cs="Times New Roman"/>
          <w:sz w:val="20"/>
          <w:szCs w:val="20"/>
        </w:rPr>
        <w:t>0</w:t>
      </w:r>
      <w:r w:rsidR="00DE2714">
        <w:rPr>
          <w:rFonts w:ascii="Times New Roman" w:hAnsi="Times New Roman" w:cs="Times New Roman"/>
          <w:sz w:val="20"/>
          <w:szCs w:val="20"/>
        </w:rPr>
        <w:t>8</w:t>
      </w:r>
      <w:r w:rsidR="00C14A4D">
        <w:rPr>
          <w:rFonts w:ascii="Times New Roman" w:hAnsi="Times New Roman" w:cs="Times New Roman"/>
          <w:sz w:val="20"/>
          <w:szCs w:val="20"/>
        </w:rPr>
        <w:t>.</w:t>
      </w:r>
      <w:r w:rsidR="001E0BF4" w:rsidRPr="00DE023E">
        <w:rPr>
          <w:rFonts w:ascii="Times New Roman" w:hAnsi="Times New Roman" w:cs="Times New Roman"/>
          <w:sz w:val="20"/>
          <w:szCs w:val="20"/>
        </w:rPr>
        <w:t>20</w:t>
      </w:r>
      <w:r w:rsidR="00035669">
        <w:rPr>
          <w:rFonts w:ascii="Times New Roman" w:hAnsi="Times New Roman" w:cs="Times New Roman"/>
          <w:sz w:val="20"/>
          <w:szCs w:val="20"/>
        </w:rPr>
        <w:t>2</w:t>
      </w:r>
      <w:r w:rsidR="00DE2714">
        <w:rPr>
          <w:rFonts w:ascii="Times New Roman" w:hAnsi="Times New Roman" w:cs="Times New Roman"/>
          <w:sz w:val="20"/>
          <w:szCs w:val="20"/>
        </w:rPr>
        <w:t>6</w:t>
      </w:r>
      <w:r w:rsidR="001E0BF4" w:rsidRPr="00DE023E">
        <w:rPr>
          <w:rFonts w:ascii="Times New Roman" w:hAnsi="Times New Roman" w:cs="Times New Roman"/>
          <w:sz w:val="20"/>
          <w:szCs w:val="20"/>
        </w:rPr>
        <w:t xml:space="preserve">. godine </w:t>
      </w:r>
      <w:r w:rsidRPr="00DE023E">
        <w:rPr>
          <w:rFonts w:ascii="Times New Roman" w:hAnsi="Times New Roman" w:cs="Times New Roman"/>
          <w:sz w:val="20"/>
          <w:szCs w:val="20"/>
        </w:rPr>
        <w:t xml:space="preserve">na adresu elektroničke pošte: </w:t>
      </w:r>
      <w:hyperlink r:id="rId6" w:history="1">
        <w:r w:rsidRPr="00DE023E">
          <w:rPr>
            <w:rStyle w:val="Hiperveza"/>
            <w:rFonts w:ascii="Times New Roman" w:hAnsi="Times New Roman" w:cs="Times New Roman"/>
            <w:sz w:val="20"/>
            <w:szCs w:val="20"/>
          </w:rPr>
          <w:t>savjetovanje@funtana.hr</w:t>
        </w:r>
      </w:hyperlink>
      <w:r w:rsidRPr="00DE023E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/>
      <w:r w:rsidRPr="00DE023E">
        <w:rPr>
          <w:rFonts w:ascii="Times New Roman" w:hAnsi="Times New Roman" w:cs="Times New Roman"/>
          <w:sz w:val="20"/>
          <w:szCs w:val="20"/>
        </w:rPr>
        <w:t xml:space="preserve">ili na adresu </w:t>
      </w:r>
      <w:r w:rsidRPr="00DE023E">
        <w:rPr>
          <w:rFonts w:ascii="Times New Roman" w:hAnsi="Times New Roman" w:cs="Times New Roman"/>
          <w:b/>
          <w:sz w:val="20"/>
          <w:szCs w:val="20"/>
        </w:rPr>
        <w:t xml:space="preserve">Općina Funtana – Fontane, Jedinstveni upravni odjel, </w:t>
      </w:r>
      <w:r w:rsidR="00312339">
        <w:rPr>
          <w:rFonts w:ascii="Times New Roman" w:hAnsi="Times New Roman" w:cs="Times New Roman"/>
          <w:b/>
          <w:sz w:val="20"/>
          <w:szCs w:val="20"/>
        </w:rPr>
        <w:t>Istarska 17</w:t>
      </w:r>
      <w:r w:rsidRPr="00DE023E">
        <w:rPr>
          <w:rFonts w:ascii="Times New Roman" w:hAnsi="Times New Roman" w:cs="Times New Roman"/>
          <w:b/>
          <w:sz w:val="20"/>
          <w:szCs w:val="20"/>
        </w:rPr>
        <w:t>, 52452 Funtana</w:t>
      </w:r>
      <w:r w:rsidRPr="00DE023E">
        <w:rPr>
          <w:rFonts w:ascii="Times New Roman" w:hAnsi="Times New Roman" w:cs="Times New Roman"/>
          <w:sz w:val="20"/>
          <w:szCs w:val="20"/>
        </w:rPr>
        <w:t xml:space="preserve">. Kontakt osoba: Koordinator za provedbu savjetovanja, </w:t>
      </w:r>
      <w:r w:rsidR="00DE2714">
        <w:rPr>
          <w:rFonts w:ascii="Times New Roman" w:hAnsi="Times New Roman" w:cs="Times New Roman"/>
          <w:sz w:val="20"/>
          <w:szCs w:val="20"/>
        </w:rPr>
        <w:t>Korin Liović Pranjić</w:t>
      </w:r>
      <w:r w:rsidRPr="00DE023E">
        <w:rPr>
          <w:rFonts w:ascii="Times New Roman" w:hAnsi="Times New Roman" w:cs="Times New Roman"/>
          <w:sz w:val="20"/>
          <w:szCs w:val="20"/>
        </w:rPr>
        <w:t xml:space="preserve">, </w:t>
      </w:r>
      <w:hyperlink r:id="rId8" w:history="1">
        <w:r w:rsidR="00DE2714" w:rsidRPr="00F93A87">
          <w:rPr>
            <w:rStyle w:val="Hiperveza"/>
            <w:rFonts w:ascii="Times New Roman" w:hAnsi="Times New Roman" w:cs="Times New Roman"/>
            <w:sz w:val="20"/>
            <w:szCs w:val="20"/>
          </w:rPr>
          <w:t>korin.liovic@funtana.hr</w:t>
        </w:r>
      </w:hyperlink>
      <w:r w:rsidRPr="00DE023E">
        <w:rPr>
          <w:rFonts w:ascii="Times New Roman" w:hAnsi="Times New Roman" w:cs="Times New Roman"/>
          <w:sz w:val="20"/>
          <w:szCs w:val="20"/>
        </w:rPr>
        <w:t>, telefon 052 445 442.</w:t>
      </w:r>
    </w:p>
    <w:p w14:paraId="1CF70E95" w14:textId="77777777" w:rsidR="001E0BF4" w:rsidRPr="00DE023E" w:rsidRDefault="001E0BF4" w:rsidP="00434E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F72B3E" w14:textId="12B92A5A" w:rsidR="00434E78" w:rsidRPr="00DE023E" w:rsidRDefault="00434E78" w:rsidP="00434E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023E">
        <w:rPr>
          <w:rFonts w:ascii="Times New Roman" w:hAnsi="Times New Roman" w:cs="Times New Roman"/>
          <w:sz w:val="20"/>
          <w:szCs w:val="20"/>
        </w:rPr>
        <w:t>Po završetku savjetovanja, svi pristigli doprinosi bit će razmotreni te ili prihvaćeni ili neprihvaćeni, odnosno primljeni na znanje uz obrazloženja koja su sastavni dio Izvješća o savjetovanju s javnošću. Izvješće će biti objavljeno</w:t>
      </w:r>
      <w:r w:rsidR="006B4063" w:rsidRPr="00DE023E">
        <w:rPr>
          <w:rFonts w:ascii="Times New Roman" w:hAnsi="Times New Roman" w:cs="Times New Roman"/>
          <w:sz w:val="20"/>
          <w:szCs w:val="20"/>
        </w:rPr>
        <w:t xml:space="preserve"> do </w:t>
      </w:r>
      <w:r w:rsidR="00DE2714">
        <w:rPr>
          <w:rFonts w:ascii="Times New Roman" w:hAnsi="Times New Roman" w:cs="Times New Roman"/>
          <w:sz w:val="20"/>
          <w:szCs w:val="20"/>
        </w:rPr>
        <w:t>14</w:t>
      </w:r>
      <w:r w:rsidR="00DA5679">
        <w:rPr>
          <w:rFonts w:ascii="Times New Roman" w:hAnsi="Times New Roman" w:cs="Times New Roman"/>
          <w:sz w:val="20"/>
          <w:szCs w:val="20"/>
        </w:rPr>
        <w:t>.0</w:t>
      </w:r>
      <w:r w:rsidR="00DE2714">
        <w:rPr>
          <w:rFonts w:ascii="Times New Roman" w:hAnsi="Times New Roman" w:cs="Times New Roman"/>
          <w:sz w:val="20"/>
          <w:szCs w:val="20"/>
        </w:rPr>
        <w:t>8</w:t>
      </w:r>
      <w:r w:rsidR="00DA5679">
        <w:rPr>
          <w:rFonts w:ascii="Times New Roman" w:hAnsi="Times New Roman" w:cs="Times New Roman"/>
          <w:sz w:val="20"/>
          <w:szCs w:val="20"/>
        </w:rPr>
        <w:t>.202</w:t>
      </w:r>
      <w:r w:rsidR="00DE2714">
        <w:rPr>
          <w:rFonts w:ascii="Times New Roman" w:hAnsi="Times New Roman" w:cs="Times New Roman"/>
          <w:sz w:val="20"/>
          <w:szCs w:val="20"/>
        </w:rPr>
        <w:t>6</w:t>
      </w:r>
      <w:r w:rsidR="00DA5679">
        <w:rPr>
          <w:rFonts w:ascii="Times New Roman" w:hAnsi="Times New Roman" w:cs="Times New Roman"/>
          <w:sz w:val="20"/>
          <w:szCs w:val="20"/>
        </w:rPr>
        <w:t>.</w:t>
      </w:r>
      <w:r w:rsidR="006B4063" w:rsidRPr="00DE023E">
        <w:rPr>
          <w:rFonts w:ascii="Times New Roman" w:hAnsi="Times New Roman" w:cs="Times New Roman"/>
          <w:sz w:val="20"/>
          <w:szCs w:val="20"/>
        </w:rPr>
        <w:t xml:space="preserve"> godine </w:t>
      </w:r>
      <w:r w:rsidRPr="00DE023E">
        <w:rPr>
          <w:rFonts w:ascii="Times New Roman" w:hAnsi="Times New Roman" w:cs="Times New Roman"/>
          <w:sz w:val="20"/>
          <w:szCs w:val="20"/>
        </w:rPr>
        <w:t xml:space="preserve">na </w:t>
      </w:r>
      <w:r w:rsidR="008003DE" w:rsidRPr="00DE023E">
        <w:rPr>
          <w:rFonts w:ascii="Times New Roman" w:hAnsi="Times New Roman" w:cs="Times New Roman"/>
          <w:sz w:val="20"/>
          <w:szCs w:val="20"/>
        </w:rPr>
        <w:t xml:space="preserve">mrežnoj stranici </w:t>
      </w:r>
      <w:hyperlink r:id="rId9" w:history="1">
        <w:r w:rsidR="008003DE" w:rsidRPr="00DE023E">
          <w:rPr>
            <w:rStyle w:val="Hiperveza"/>
            <w:rFonts w:ascii="Times New Roman" w:hAnsi="Times New Roman" w:cs="Times New Roman"/>
            <w:sz w:val="20"/>
            <w:szCs w:val="20"/>
          </w:rPr>
          <w:t>www.funtana.hr</w:t>
        </w:r>
      </w:hyperlink>
      <w:r w:rsidR="008003DE" w:rsidRPr="00DE023E">
        <w:rPr>
          <w:rFonts w:ascii="Times New Roman" w:hAnsi="Times New Roman" w:cs="Times New Roman"/>
          <w:sz w:val="20"/>
          <w:szCs w:val="20"/>
        </w:rPr>
        <w:t xml:space="preserve">, </w:t>
      </w:r>
      <w:r w:rsidRPr="00DE023E">
        <w:rPr>
          <w:rFonts w:ascii="Times New Roman" w:hAnsi="Times New Roman" w:cs="Times New Roman"/>
          <w:sz w:val="20"/>
          <w:szCs w:val="20"/>
        </w:rPr>
        <w:t>na poveznici</w:t>
      </w:r>
      <w:r w:rsidR="008003DE" w:rsidRPr="00DE023E">
        <w:rPr>
          <w:rFonts w:ascii="Times New Roman" w:hAnsi="Times New Roman" w:cs="Times New Roman"/>
          <w:sz w:val="20"/>
          <w:szCs w:val="20"/>
        </w:rPr>
        <w:t xml:space="preserve"> </w:t>
      </w:r>
      <w:hyperlink r:id="rId10" w:history="1">
        <w:r w:rsidR="008003DE" w:rsidRPr="00DE023E">
          <w:rPr>
            <w:rStyle w:val="Hiperveza"/>
            <w:rFonts w:ascii="Times New Roman" w:hAnsi="Times New Roman" w:cs="Times New Roman"/>
            <w:sz w:val="20"/>
            <w:szCs w:val="20"/>
          </w:rPr>
          <w:t>https://www.funtana.hr/opcinska-uprava-i-organizacija/savjetovanja-sa-zainteresiranom-javnoscu/izvjesca-o-provedenim-savjetovanjima/</w:t>
        </w:r>
      </w:hyperlink>
      <w:r w:rsidRPr="00DE023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42BD72" w14:textId="77777777" w:rsidR="001E0BF4" w:rsidRPr="00DE023E" w:rsidRDefault="001E0BF4" w:rsidP="00434E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6A82AD" w14:textId="77777777" w:rsidR="004272EC" w:rsidRPr="00DE023E" w:rsidRDefault="00434E78" w:rsidP="00434E7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DE023E">
        <w:rPr>
          <w:rFonts w:ascii="Times New Roman" w:hAnsi="Times New Roman" w:cs="Times New Roman"/>
          <w:sz w:val="20"/>
          <w:szCs w:val="20"/>
        </w:rPr>
        <w:t>Ukoliko ne želite da Vaši osobni podaci (ime i prezime) budu javno objavljeni, molimo da to jasno istaknete pri slanju obrasca.</w:t>
      </w:r>
    </w:p>
    <w:p w14:paraId="6923EC87" w14:textId="77777777" w:rsidR="001E0BF4" w:rsidRPr="00DE023E" w:rsidRDefault="001E0BF4" w:rsidP="00DA0D6B">
      <w:pPr>
        <w:pStyle w:val="Tekstfusnote"/>
        <w:spacing w:after="0" w:line="240" w:lineRule="auto"/>
        <w:jc w:val="both"/>
        <w:rPr>
          <w:rFonts w:ascii="Times New Roman" w:hAnsi="Times New Roman"/>
        </w:rPr>
      </w:pPr>
    </w:p>
    <w:p w14:paraId="2235F466" w14:textId="77777777" w:rsidR="00DA0D6B" w:rsidRPr="008003DE" w:rsidRDefault="00DA0D6B" w:rsidP="00DA0D6B">
      <w:pPr>
        <w:pStyle w:val="Tekstfusnote"/>
        <w:spacing w:after="0" w:line="240" w:lineRule="auto"/>
        <w:jc w:val="both"/>
        <w:rPr>
          <w:rFonts w:ascii="Times New Roman" w:hAnsi="Times New Roman"/>
        </w:rPr>
      </w:pPr>
      <w:r w:rsidRPr="00DE023E">
        <w:rPr>
          <w:rFonts w:ascii="Times New Roman" w:hAnsi="Times New Roman"/>
        </w:rPr>
        <w:t>Anonimni, uvredljivi ili irelevantni komentari neće se objaviti.</w:t>
      </w:r>
    </w:p>
    <w:p w14:paraId="0AEDC27A" w14:textId="77777777" w:rsidR="00DA0D6B" w:rsidRPr="008003DE" w:rsidRDefault="00DA0D6B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DA0D6B" w:rsidRPr="008003DE" w:rsidSect="001E0BF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89580" w14:textId="77777777" w:rsidR="007C2955" w:rsidRDefault="007C2955" w:rsidP="00FD326B">
      <w:pPr>
        <w:spacing w:after="0" w:line="240" w:lineRule="auto"/>
      </w:pPr>
      <w:r>
        <w:separator/>
      </w:r>
    </w:p>
  </w:endnote>
  <w:endnote w:type="continuationSeparator" w:id="0">
    <w:p w14:paraId="672C26C2" w14:textId="77777777" w:rsidR="007C2955" w:rsidRDefault="007C2955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AF443" w14:textId="77777777" w:rsidR="007C2955" w:rsidRDefault="007C2955" w:rsidP="00FD326B">
      <w:pPr>
        <w:spacing w:after="0" w:line="240" w:lineRule="auto"/>
      </w:pPr>
      <w:r>
        <w:separator/>
      </w:r>
    </w:p>
  </w:footnote>
  <w:footnote w:type="continuationSeparator" w:id="0">
    <w:p w14:paraId="6C982090" w14:textId="77777777" w:rsidR="007C2955" w:rsidRDefault="007C2955" w:rsidP="00FD32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6B"/>
    <w:rsid w:val="0001693C"/>
    <w:rsid w:val="00035669"/>
    <w:rsid w:val="00061AC8"/>
    <w:rsid w:val="0006657F"/>
    <w:rsid w:val="000B3C9A"/>
    <w:rsid w:val="000D6E20"/>
    <w:rsid w:val="000E3778"/>
    <w:rsid w:val="001E0BF4"/>
    <w:rsid w:val="00211337"/>
    <w:rsid w:val="002205C1"/>
    <w:rsid w:val="00231B8A"/>
    <w:rsid w:val="00277471"/>
    <w:rsid w:val="002800E4"/>
    <w:rsid w:val="002A48AD"/>
    <w:rsid w:val="002B1294"/>
    <w:rsid w:val="002D3319"/>
    <w:rsid w:val="002D50FF"/>
    <w:rsid w:val="00312339"/>
    <w:rsid w:val="00391AFF"/>
    <w:rsid w:val="003A6FDD"/>
    <w:rsid w:val="003C7A36"/>
    <w:rsid w:val="003E45DA"/>
    <w:rsid w:val="003F24E0"/>
    <w:rsid w:val="00401B14"/>
    <w:rsid w:val="00406F67"/>
    <w:rsid w:val="004241F8"/>
    <w:rsid w:val="004272EC"/>
    <w:rsid w:val="00434E78"/>
    <w:rsid w:val="00452F22"/>
    <w:rsid w:val="005071E6"/>
    <w:rsid w:val="00507F5C"/>
    <w:rsid w:val="005129E6"/>
    <w:rsid w:val="00526D0B"/>
    <w:rsid w:val="00570196"/>
    <w:rsid w:val="005A62B4"/>
    <w:rsid w:val="006A6EBD"/>
    <w:rsid w:val="006B1334"/>
    <w:rsid w:val="006B4063"/>
    <w:rsid w:val="007010FE"/>
    <w:rsid w:val="007523AB"/>
    <w:rsid w:val="00782456"/>
    <w:rsid w:val="00784393"/>
    <w:rsid w:val="007C2955"/>
    <w:rsid w:val="007D02FC"/>
    <w:rsid w:val="007D6209"/>
    <w:rsid w:val="008003DE"/>
    <w:rsid w:val="00816FF6"/>
    <w:rsid w:val="008411A4"/>
    <w:rsid w:val="0088239D"/>
    <w:rsid w:val="00882E97"/>
    <w:rsid w:val="008C27E4"/>
    <w:rsid w:val="00950628"/>
    <w:rsid w:val="009536B5"/>
    <w:rsid w:val="00962C45"/>
    <w:rsid w:val="009B610B"/>
    <w:rsid w:val="009D4909"/>
    <w:rsid w:val="009E344C"/>
    <w:rsid w:val="00A2164A"/>
    <w:rsid w:val="00A23406"/>
    <w:rsid w:val="00A30DEE"/>
    <w:rsid w:val="00A67980"/>
    <w:rsid w:val="00AA0C39"/>
    <w:rsid w:val="00B27BF4"/>
    <w:rsid w:val="00B63DFB"/>
    <w:rsid w:val="00BF6FF4"/>
    <w:rsid w:val="00C06CFA"/>
    <w:rsid w:val="00C14A4D"/>
    <w:rsid w:val="00C53075"/>
    <w:rsid w:val="00C57241"/>
    <w:rsid w:val="00C57720"/>
    <w:rsid w:val="00CA4180"/>
    <w:rsid w:val="00CB00A6"/>
    <w:rsid w:val="00D83756"/>
    <w:rsid w:val="00DA0D6B"/>
    <w:rsid w:val="00DA27CF"/>
    <w:rsid w:val="00DA5679"/>
    <w:rsid w:val="00DC5E9D"/>
    <w:rsid w:val="00DE023E"/>
    <w:rsid w:val="00DE2714"/>
    <w:rsid w:val="00DF4FCC"/>
    <w:rsid w:val="00E157ED"/>
    <w:rsid w:val="00E36B56"/>
    <w:rsid w:val="00E72EFB"/>
    <w:rsid w:val="00E77E0D"/>
    <w:rsid w:val="00EC11FA"/>
    <w:rsid w:val="00EC22AF"/>
    <w:rsid w:val="00EE4DBF"/>
    <w:rsid w:val="00F467C6"/>
    <w:rsid w:val="00F6509E"/>
    <w:rsid w:val="00FD326B"/>
    <w:rsid w:val="00FE2605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37087"/>
  <w15:chartTrackingRefBased/>
  <w15:docId w15:val="{2ABE5167-09AF-4D50-AD3E-2CD1F955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157ED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00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03DE"/>
  </w:style>
  <w:style w:type="paragraph" w:styleId="Podnoje">
    <w:name w:val="footer"/>
    <w:basedOn w:val="Normal"/>
    <w:link w:val="PodnojeChar"/>
    <w:uiPriority w:val="99"/>
    <w:unhideWhenUsed/>
    <w:rsid w:val="00800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03DE"/>
  </w:style>
  <w:style w:type="character" w:styleId="SlijeenaHiperveza">
    <w:name w:val="FollowedHyperlink"/>
    <w:basedOn w:val="Zadanifontodlomka"/>
    <w:uiPriority w:val="99"/>
    <w:semiHidden/>
    <w:unhideWhenUsed/>
    <w:rsid w:val="00035669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12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in.liovic@funtana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vjetovanja@zupanijaB.h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vjetovanje@funtana.h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funtana.hr/opcinska-uprava-i-organizacija/savjetovanja-sa-zainteresiranom-javnoscu/izvjesca-o-provedenim-savjetovanjim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unta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Sloković</dc:creator>
  <cp:keywords/>
  <dc:description/>
  <cp:lastModifiedBy>Korin Liović</cp:lastModifiedBy>
  <cp:revision>9</cp:revision>
  <dcterms:created xsi:type="dcterms:W3CDTF">2019-09-19T21:05:00Z</dcterms:created>
  <dcterms:modified xsi:type="dcterms:W3CDTF">2026-07-10T07:29:00Z</dcterms:modified>
</cp:coreProperties>
</file>