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0027C" w14:textId="169F6A5D" w:rsidR="00FC5899" w:rsidRPr="003E1DE5" w:rsidRDefault="00291E27" w:rsidP="00FC5899">
      <w:pPr>
        <w:autoSpaceDE w:val="0"/>
        <w:autoSpaceDN w:val="0"/>
        <w:adjustRightInd w:val="0"/>
        <w:jc w:val="both"/>
        <w:rPr>
          <w:rFonts w:ascii="Times New Roman" w:hAnsi="Times New Roman" w:cs="Times New Roman"/>
          <w:sz w:val="24"/>
          <w:szCs w:val="24"/>
        </w:rPr>
      </w:pPr>
      <w:r w:rsidRPr="00103162">
        <w:rPr>
          <w:rFonts w:ascii="Times New Roman" w:hAnsi="Times New Roman" w:cs="Times New Roman"/>
          <w:sz w:val="24"/>
          <w:szCs w:val="24"/>
        </w:rPr>
        <w:t>Na temelju članka 15. stavka 2. Zakona o javnoj nabavi (</w:t>
      </w:r>
      <w:r w:rsidR="0062102A">
        <w:rPr>
          <w:rFonts w:ascii="Times New Roman" w:hAnsi="Times New Roman" w:cs="Times New Roman"/>
          <w:sz w:val="24"/>
          <w:szCs w:val="24"/>
        </w:rPr>
        <w:t>„</w:t>
      </w:r>
      <w:r w:rsidRPr="00103162">
        <w:rPr>
          <w:rFonts w:ascii="Times New Roman" w:hAnsi="Times New Roman" w:cs="Times New Roman"/>
          <w:sz w:val="24"/>
          <w:szCs w:val="24"/>
        </w:rPr>
        <w:t>Narodne novine”</w:t>
      </w:r>
      <w:r w:rsidR="0062102A">
        <w:rPr>
          <w:rFonts w:ascii="Times New Roman" w:hAnsi="Times New Roman" w:cs="Times New Roman"/>
          <w:sz w:val="24"/>
          <w:szCs w:val="24"/>
        </w:rPr>
        <w:t>,</w:t>
      </w:r>
      <w:r w:rsidRPr="00103162">
        <w:rPr>
          <w:rFonts w:ascii="Times New Roman" w:hAnsi="Times New Roman" w:cs="Times New Roman"/>
          <w:sz w:val="24"/>
          <w:szCs w:val="24"/>
        </w:rPr>
        <w:t xml:space="preserve"> broj 120/16, 114/22</w:t>
      </w:r>
      <w:r w:rsidR="0062102A">
        <w:rPr>
          <w:rFonts w:ascii="Times New Roman" w:hAnsi="Times New Roman" w:cs="Times New Roman"/>
          <w:sz w:val="24"/>
          <w:szCs w:val="24"/>
        </w:rPr>
        <w:t xml:space="preserve"> i</w:t>
      </w:r>
      <w:r w:rsidRPr="00103162">
        <w:rPr>
          <w:rFonts w:ascii="Times New Roman" w:hAnsi="Times New Roman" w:cs="Times New Roman"/>
          <w:sz w:val="24"/>
          <w:szCs w:val="24"/>
        </w:rPr>
        <w:t xml:space="preserve"> 48/26) </w:t>
      </w:r>
      <w:r w:rsidR="00FC5899" w:rsidRPr="003E1DE5">
        <w:rPr>
          <w:rFonts w:ascii="Times New Roman" w:eastAsia="Arial" w:hAnsi="Times New Roman" w:cs="Times New Roman"/>
          <w:sz w:val="24"/>
          <w:szCs w:val="24"/>
        </w:rPr>
        <w:t xml:space="preserve">i </w:t>
      </w:r>
      <w:r w:rsidR="00FC5899" w:rsidRPr="003E1DE5">
        <w:rPr>
          <w:rFonts w:ascii="Times New Roman" w:hAnsi="Times New Roman" w:cs="Times New Roman"/>
          <w:sz w:val="24"/>
          <w:szCs w:val="24"/>
        </w:rPr>
        <w:t>članka 40. Statuta Općine Funtana-Fontane („Službeni glasnik Općine Funtana”, broj 2/13, 4/15, 5/18, 3/21 i 2/23)</w:t>
      </w:r>
      <w:r w:rsidR="00CA6DC4">
        <w:rPr>
          <w:rFonts w:ascii="Times New Roman" w:hAnsi="Times New Roman" w:cs="Times New Roman"/>
          <w:sz w:val="24"/>
          <w:szCs w:val="24"/>
        </w:rPr>
        <w:t>,</w:t>
      </w:r>
      <w:r w:rsidR="00FC5899" w:rsidRPr="003E1DE5">
        <w:rPr>
          <w:rFonts w:ascii="Times New Roman" w:hAnsi="Times New Roman" w:cs="Times New Roman"/>
          <w:sz w:val="24"/>
          <w:szCs w:val="24"/>
        </w:rPr>
        <w:t xml:space="preserve"> Općinsko vijeće Općine Funtana</w:t>
      </w:r>
      <w:r w:rsidR="00CA6DC4">
        <w:rPr>
          <w:rFonts w:ascii="Times New Roman" w:hAnsi="Times New Roman" w:cs="Times New Roman"/>
          <w:sz w:val="24"/>
          <w:szCs w:val="24"/>
        </w:rPr>
        <w:t xml:space="preserve"> </w:t>
      </w:r>
      <w:r w:rsidR="00FC5899" w:rsidRPr="003E1DE5">
        <w:rPr>
          <w:rFonts w:ascii="Times New Roman" w:hAnsi="Times New Roman" w:cs="Times New Roman"/>
          <w:sz w:val="24"/>
          <w:szCs w:val="24"/>
        </w:rPr>
        <w:t>-</w:t>
      </w:r>
      <w:r w:rsidR="00CA6DC4">
        <w:rPr>
          <w:rFonts w:ascii="Times New Roman" w:hAnsi="Times New Roman" w:cs="Times New Roman"/>
          <w:sz w:val="24"/>
          <w:szCs w:val="24"/>
        </w:rPr>
        <w:t xml:space="preserve"> </w:t>
      </w:r>
      <w:r w:rsidR="00FC5899" w:rsidRPr="003E1DE5">
        <w:rPr>
          <w:rFonts w:ascii="Times New Roman" w:hAnsi="Times New Roman" w:cs="Times New Roman"/>
          <w:sz w:val="24"/>
          <w:szCs w:val="24"/>
        </w:rPr>
        <w:t xml:space="preserve">Fontane, na sjednici održanoj dana </w:t>
      </w:r>
      <w:r w:rsidR="0090516D">
        <w:rPr>
          <w:rFonts w:ascii="Times New Roman" w:hAnsi="Times New Roman" w:cs="Times New Roman"/>
          <w:sz w:val="24"/>
          <w:szCs w:val="24"/>
        </w:rPr>
        <w:t xml:space="preserve">18. kolovoza </w:t>
      </w:r>
      <w:r w:rsidR="00D32310">
        <w:rPr>
          <w:rFonts w:ascii="Times New Roman" w:hAnsi="Times New Roman" w:cs="Times New Roman"/>
          <w:sz w:val="24"/>
          <w:szCs w:val="24"/>
        </w:rPr>
        <w:t>2026.</w:t>
      </w:r>
      <w:r w:rsidR="00FC5899" w:rsidRPr="003E1DE5">
        <w:rPr>
          <w:rFonts w:ascii="Times New Roman" w:hAnsi="Times New Roman" w:cs="Times New Roman"/>
          <w:sz w:val="24"/>
          <w:szCs w:val="24"/>
        </w:rPr>
        <w:t xml:space="preserve"> godine, </w:t>
      </w:r>
      <w:r w:rsidR="00FC5899" w:rsidRPr="003E1DE5">
        <w:rPr>
          <w:rFonts w:ascii="Times New Roman" w:eastAsia="Arial" w:hAnsi="Times New Roman" w:cs="Times New Roman"/>
          <w:sz w:val="24"/>
          <w:szCs w:val="24"/>
        </w:rPr>
        <w:t>donosi</w:t>
      </w:r>
      <w:r w:rsidR="00FC5899" w:rsidRPr="003E1DE5">
        <w:rPr>
          <w:rFonts w:ascii="Times New Roman" w:hAnsi="Times New Roman" w:cs="Times New Roman"/>
          <w:sz w:val="24"/>
          <w:szCs w:val="24"/>
        </w:rPr>
        <w:t xml:space="preserve"> </w:t>
      </w:r>
    </w:p>
    <w:p w14:paraId="0C6A187F" w14:textId="24053B64" w:rsidR="00291E27" w:rsidRPr="00D14A39" w:rsidRDefault="00291E27"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w:t>
      </w:r>
    </w:p>
    <w:p w14:paraId="5D3A7290" w14:textId="77777777" w:rsidR="00291E27" w:rsidRPr="00D14A39" w:rsidRDefault="00291E27"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P R A V I L N I K</w:t>
      </w:r>
    </w:p>
    <w:p w14:paraId="5322B2B3" w14:textId="7A5D5458" w:rsidR="007B6E39" w:rsidRDefault="0062102A" w:rsidP="0062102A">
      <w:pPr>
        <w:spacing w:after="0" w:line="276" w:lineRule="auto"/>
        <w:jc w:val="center"/>
        <w:rPr>
          <w:rFonts w:ascii="Times New Roman" w:hAnsi="Times New Roman" w:cs="Times New Roman"/>
          <w:b/>
          <w:bCs/>
          <w:sz w:val="24"/>
          <w:szCs w:val="24"/>
        </w:rPr>
      </w:pPr>
      <w:r w:rsidRPr="0062102A">
        <w:rPr>
          <w:rFonts w:ascii="Times New Roman" w:hAnsi="Times New Roman" w:cs="Times New Roman"/>
          <w:b/>
          <w:bCs/>
          <w:sz w:val="24"/>
          <w:szCs w:val="24"/>
        </w:rPr>
        <w:t>O PROVEDBI POSTUPAKA JEDNOSTAVNE NABAVE</w:t>
      </w:r>
    </w:p>
    <w:p w14:paraId="7C721432" w14:textId="77777777" w:rsidR="0062102A" w:rsidRPr="00D14A39" w:rsidRDefault="0062102A" w:rsidP="0062102A">
      <w:pPr>
        <w:spacing w:after="0" w:line="276" w:lineRule="auto"/>
        <w:jc w:val="center"/>
        <w:rPr>
          <w:rFonts w:ascii="Times New Roman" w:hAnsi="Times New Roman" w:cs="Times New Roman"/>
          <w:b/>
          <w:bCs/>
          <w:sz w:val="24"/>
          <w:szCs w:val="24"/>
        </w:rPr>
      </w:pPr>
    </w:p>
    <w:p w14:paraId="0D5179A0" w14:textId="7D73AC47" w:rsidR="007B6E39" w:rsidRPr="00D14A39" w:rsidRDefault="00BE2A54" w:rsidP="00063DA1">
      <w:pPr>
        <w:spacing w:after="0" w:line="276" w:lineRule="auto"/>
        <w:rPr>
          <w:rFonts w:ascii="Times New Roman" w:hAnsi="Times New Roman" w:cs="Times New Roman"/>
          <w:b/>
          <w:bCs/>
          <w:sz w:val="24"/>
          <w:szCs w:val="24"/>
        </w:rPr>
      </w:pPr>
      <w:r w:rsidRPr="00D14A39">
        <w:rPr>
          <w:rFonts w:ascii="Times New Roman" w:hAnsi="Times New Roman" w:cs="Times New Roman"/>
          <w:b/>
          <w:bCs/>
          <w:sz w:val="24"/>
          <w:szCs w:val="24"/>
        </w:rPr>
        <w:t xml:space="preserve">1. </w:t>
      </w:r>
      <w:r w:rsidR="007B6E39" w:rsidRPr="00D14A39">
        <w:rPr>
          <w:rFonts w:ascii="Times New Roman" w:hAnsi="Times New Roman" w:cs="Times New Roman"/>
          <w:b/>
          <w:bCs/>
          <w:sz w:val="24"/>
          <w:szCs w:val="24"/>
        </w:rPr>
        <w:t>OPĆE ODREDBE</w:t>
      </w:r>
    </w:p>
    <w:p w14:paraId="5DFA0DE6" w14:textId="752E53CB" w:rsidR="007B6E39" w:rsidRPr="00D14A39" w:rsidRDefault="007B6E39"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Članak 1.</w:t>
      </w:r>
    </w:p>
    <w:p w14:paraId="55628729" w14:textId="77777777" w:rsidR="00A2696A" w:rsidRPr="00D14A39" w:rsidRDefault="00A2696A" w:rsidP="00063DA1">
      <w:pPr>
        <w:spacing w:after="0" w:line="276" w:lineRule="auto"/>
        <w:jc w:val="center"/>
        <w:rPr>
          <w:rFonts w:ascii="Times New Roman" w:hAnsi="Times New Roman" w:cs="Times New Roman"/>
          <w:b/>
          <w:bCs/>
          <w:sz w:val="24"/>
          <w:szCs w:val="24"/>
        </w:rPr>
      </w:pPr>
    </w:p>
    <w:p w14:paraId="73DBFD9D" w14:textId="22EA1CC9" w:rsidR="00764D4C" w:rsidRPr="00033A21" w:rsidRDefault="00033A21" w:rsidP="00033A21">
      <w:pPr>
        <w:spacing w:after="0" w:line="276" w:lineRule="auto"/>
        <w:jc w:val="both"/>
        <w:rPr>
          <w:rFonts w:ascii="Times New Roman" w:hAnsi="Times New Roman" w:cs="Times New Roman"/>
          <w:sz w:val="24"/>
          <w:szCs w:val="24"/>
        </w:rPr>
      </w:pPr>
      <w:r w:rsidRPr="00033A21">
        <w:rPr>
          <w:rFonts w:ascii="Times New Roman" w:hAnsi="Times New Roman" w:cs="Times New Roman"/>
          <w:sz w:val="24"/>
          <w:szCs w:val="24"/>
        </w:rPr>
        <w:t>(1</w:t>
      </w:r>
      <w:r>
        <w:rPr>
          <w:rFonts w:ascii="Times New Roman" w:hAnsi="Times New Roman" w:cs="Times New Roman"/>
          <w:sz w:val="24"/>
          <w:szCs w:val="24"/>
        </w:rPr>
        <w:t xml:space="preserve">) </w:t>
      </w:r>
      <w:r w:rsidR="002F0419" w:rsidRPr="002F0419">
        <w:rPr>
          <w:rFonts w:ascii="Times New Roman" w:hAnsi="Times New Roman" w:cs="Times New Roman"/>
          <w:sz w:val="24"/>
          <w:szCs w:val="24"/>
        </w:rPr>
        <w:t xml:space="preserve">Ovim Pravilnikom uređuju se pravila, uvjeti i postupci provedbe jednostavne nabave robe i usluga te provedbe projektnih natječaja Općine </w:t>
      </w:r>
      <w:r w:rsidR="002F0419">
        <w:rPr>
          <w:rFonts w:ascii="Times New Roman" w:hAnsi="Times New Roman" w:cs="Times New Roman"/>
          <w:sz w:val="24"/>
          <w:szCs w:val="24"/>
        </w:rPr>
        <w:t>Funtana - Fontane</w:t>
      </w:r>
      <w:r w:rsidR="002F0419" w:rsidRPr="002F0419">
        <w:rPr>
          <w:rFonts w:ascii="Times New Roman" w:hAnsi="Times New Roman" w:cs="Times New Roman"/>
          <w:sz w:val="24"/>
          <w:szCs w:val="24"/>
        </w:rPr>
        <w:t xml:space="preserve"> (u daljnjem tekstu: Naručitelj) procijenjene vrijednosti manje od 50.000,00 </w:t>
      </w:r>
      <w:r w:rsidR="002F0419">
        <w:rPr>
          <w:rFonts w:ascii="Times New Roman" w:hAnsi="Times New Roman" w:cs="Times New Roman"/>
          <w:sz w:val="24"/>
          <w:szCs w:val="24"/>
        </w:rPr>
        <w:t>eura</w:t>
      </w:r>
      <w:r w:rsidR="002F0419" w:rsidRPr="002F0419">
        <w:rPr>
          <w:rFonts w:ascii="Times New Roman" w:hAnsi="Times New Roman" w:cs="Times New Roman"/>
          <w:sz w:val="24"/>
          <w:szCs w:val="24"/>
        </w:rPr>
        <w:t xml:space="preserve"> te radova procijenjene vrijednosti manje od 100.000,00 </w:t>
      </w:r>
      <w:r w:rsidR="002F0419">
        <w:rPr>
          <w:rFonts w:ascii="Times New Roman" w:hAnsi="Times New Roman" w:cs="Times New Roman"/>
          <w:sz w:val="24"/>
          <w:szCs w:val="24"/>
        </w:rPr>
        <w:t>eura</w:t>
      </w:r>
      <w:r w:rsidR="00764D4C" w:rsidRPr="00033A21">
        <w:rPr>
          <w:rFonts w:ascii="Times New Roman" w:hAnsi="Times New Roman" w:cs="Times New Roman"/>
          <w:sz w:val="24"/>
          <w:szCs w:val="24"/>
        </w:rPr>
        <w:t xml:space="preserve">. </w:t>
      </w:r>
    </w:p>
    <w:p w14:paraId="79956876" w14:textId="2DDCE3E6" w:rsidR="002F0419" w:rsidRDefault="00C259A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F0419" w:rsidRPr="002F0419">
        <w:rPr>
          <w:rFonts w:ascii="Times New Roman" w:hAnsi="Times New Roman" w:cs="Times New Roman"/>
          <w:sz w:val="24"/>
          <w:szCs w:val="24"/>
        </w:rPr>
        <w:t>Jednostavna nabava iz stavka 1. ovog članka predstavlja nabavu na koju se, sukladno članku 12. stavku 1. Zakona o javnoj nabavi („Narodne novine”, broj 120/16, 114/22 i 48/26</w:t>
      </w:r>
      <w:r w:rsidR="002F0419">
        <w:rPr>
          <w:rFonts w:ascii="Times New Roman" w:hAnsi="Times New Roman" w:cs="Times New Roman"/>
          <w:sz w:val="24"/>
          <w:szCs w:val="24"/>
        </w:rPr>
        <w:t xml:space="preserve">, </w:t>
      </w:r>
      <w:r w:rsidR="002F0419" w:rsidRPr="002F0419">
        <w:rPr>
          <w:rFonts w:ascii="Times New Roman" w:hAnsi="Times New Roman" w:cs="Times New Roman"/>
          <w:sz w:val="24"/>
          <w:szCs w:val="24"/>
        </w:rPr>
        <w:t>u daljnjem tekstu: ZJN), ZJN ne primjenjuje (u daljnjem tekstu: jednostavna nabava).</w:t>
      </w:r>
    </w:p>
    <w:p w14:paraId="6F34A803" w14:textId="422E594C" w:rsidR="002F0419" w:rsidRDefault="002F0419" w:rsidP="002F0419">
      <w:pPr>
        <w:pStyle w:val="Default"/>
        <w:spacing w:line="276" w:lineRule="auto"/>
        <w:jc w:val="both"/>
        <w:rPr>
          <w:color w:val="auto"/>
        </w:rPr>
      </w:pPr>
      <w:r w:rsidRPr="002F0419">
        <w:rPr>
          <w:color w:val="auto"/>
        </w:rPr>
        <w:t>(</w:t>
      </w:r>
      <w:r w:rsidR="00E12CAB">
        <w:rPr>
          <w:color w:val="auto"/>
        </w:rPr>
        <w:t>3</w:t>
      </w:r>
      <w:r w:rsidRPr="002F0419">
        <w:rPr>
          <w:color w:val="auto"/>
        </w:rPr>
        <w:t>)</w:t>
      </w:r>
      <w:r>
        <w:rPr>
          <w:color w:val="auto"/>
        </w:rPr>
        <w:t xml:space="preserve"> </w:t>
      </w:r>
      <w:r w:rsidR="00447F78" w:rsidRPr="00447F78">
        <w:rPr>
          <w:color w:val="auto"/>
        </w:rPr>
        <w:t>U provedbi postupaka jednostavne nabave osim ovog Pravilnika, obvezno je primjenjivati i druge važeće zakonske i podzakonske akte, kao i interne akte, koji ureduju područja djelatnosti povezane s pojedinim predmetom nabave, uzimajući u obzir temeljna načela javne nabave utvrđena ZJN te mogućnost primjene elektroničkih sredstava komunikacije.</w:t>
      </w:r>
    </w:p>
    <w:p w14:paraId="3371AFF4" w14:textId="2EB408B0" w:rsidR="002F0419" w:rsidRPr="002F0419" w:rsidRDefault="002F0419" w:rsidP="002F0419">
      <w:pPr>
        <w:pStyle w:val="Default"/>
        <w:spacing w:line="276" w:lineRule="auto"/>
        <w:jc w:val="both"/>
        <w:rPr>
          <w:color w:val="auto"/>
        </w:rPr>
      </w:pPr>
      <w:r>
        <w:rPr>
          <w:color w:val="auto"/>
        </w:rPr>
        <w:t>(</w:t>
      </w:r>
      <w:r w:rsidR="00E12CAB">
        <w:rPr>
          <w:color w:val="auto"/>
        </w:rPr>
        <w:t>4</w:t>
      </w:r>
      <w:r>
        <w:rPr>
          <w:color w:val="auto"/>
        </w:rPr>
        <w:t>)</w:t>
      </w:r>
      <w:r w:rsidRPr="002F0419">
        <w:t xml:space="preserve"> </w:t>
      </w:r>
      <w:r w:rsidR="0090516D" w:rsidRPr="0090516D">
        <w:rPr>
          <w:color w:val="auto"/>
        </w:rPr>
        <w:t>Iznosi procijenjenih vrijednosti nabava navedeni ovim Pravilnikom izraženi su u iznosima bez navođenja poreza na dodanu vrijednost</w:t>
      </w:r>
      <w:r w:rsidRPr="002F0419">
        <w:rPr>
          <w:color w:val="auto"/>
        </w:rPr>
        <w:t>.</w:t>
      </w:r>
    </w:p>
    <w:p w14:paraId="42F107E3" w14:textId="19FD25CF" w:rsidR="00810278" w:rsidRPr="00D14A39" w:rsidRDefault="002F0419" w:rsidP="002F0419">
      <w:pPr>
        <w:pStyle w:val="Default"/>
        <w:spacing w:line="276" w:lineRule="auto"/>
        <w:jc w:val="both"/>
        <w:rPr>
          <w:color w:val="auto"/>
        </w:rPr>
      </w:pPr>
      <w:r w:rsidRPr="002F0419">
        <w:rPr>
          <w:color w:val="auto"/>
        </w:rPr>
        <w:t>(</w:t>
      </w:r>
      <w:r w:rsidR="00E12CAB">
        <w:rPr>
          <w:color w:val="auto"/>
        </w:rPr>
        <w:t>5</w:t>
      </w:r>
      <w:r w:rsidRPr="002F0419">
        <w:rPr>
          <w:color w:val="auto"/>
        </w:rPr>
        <w:t>)</w:t>
      </w:r>
      <w:r>
        <w:rPr>
          <w:color w:val="auto"/>
        </w:rPr>
        <w:t xml:space="preserve"> </w:t>
      </w:r>
      <w:r w:rsidRPr="002F0419">
        <w:rPr>
          <w:color w:val="auto"/>
        </w:rPr>
        <w:t>Izrazi koji se koriste u ovom Pravilniku, a imaju rodno značenje, odnose se jednako na muški i ženski rod</w:t>
      </w:r>
    </w:p>
    <w:p w14:paraId="57DCE3BC" w14:textId="77777777" w:rsidR="00291E27" w:rsidRPr="00D14A39" w:rsidRDefault="00291E27" w:rsidP="00063DA1">
      <w:pPr>
        <w:pStyle w:val="Default"/>
        <w:spacing w:line="276" w:lineRule="auto"/>
        <w:jc w:val="both"/>
        <w:rPr>
          <w:color w:val="auto"/>
        </w:rPr>
      </w:pPr>
    </w:p>
    <w:p w14:paraId="013247BB" w14:textId="53F9750B" w:rsidR="00291E27" w:rsidRPr="00D14A39" w:rsidRDefault="00BE2A54" w:rsidP="00063DA1">
      <w:pPr>
        <w:pStyle w:val="Default"/>
        <w:spacing w:line="276" w:lineRule="auto"/>
        <w:ind w:firstLine="708"/>
        <w:jc w:val="both"/>
        <w:rPr>
          <w:b/>
          <w:bCs/>
          <w:color w:val="auto"/>
        </w:rPr>
      </w:pPr>
      <w:r w:rsidRPr="00D14A39">
        <w:rPr>
          <w:b/>
          <w:bCs/>
          <w:color w:val="auto"/>
        </w:rPr>
        <w:t xml:space="preserve">1.1.  </w:t>
      </w:r>
      <w:r w:rsidR="00291E27" w:rsidRPr="00D14A39">
        <w:rPr>
          <w:b/>
          <w:bCs/>
          <w:color w:val="auto"/>
        </w:rPr>
        <w:t>NAČELA I ANALIZA TRŽIŠTA</w:t>
      </w:r>
    </w:p>
    <w:p w14:paraId="000D4A71" w14:textId="77777777" w:rsidR="007B6E39" w:rsidRPr="00D14A39" w:rsidRDefault="007B6E39" w:rsidP="00063DA1">
      <w:pPr>
        <w:spacing w:after="0" w:line="276" w:lineRule="auto"/>
        <w:rPr>
          <w:rFonts w:ascii="Times New Roman" w:hAnsi="Times New Roman" w:cs="Times New Roman"/>
          <w:b/>
          <w:bCs/>
          <w:sz w:val="24"/>
          <w:szCs w:val="24"/>
        </w:rPr>
      </w:pPr>
    </w:p>
    <w:p w14:paraId="4FA69289" w14:textId="171F5855" w:rsidR="007B6E39" w:rsidRPr="00D14A39" w:rsidRDefault="007B6E39"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Članak 2.</w:t>
      </w:r>
    </w:p>
    <w:p w14:paraId="004DE323" w14:textId="77777777" w:rsidR="003A4276" w:rsidRPr="00D14A39" w:rsidRDefault="003A4276" w:rsidP="00063DA1">
      <w:pPr>
        <w:spacing w:after="0" w:line="276" w:lineRule="auto"/>
        <w:jc w:val="center"/>
        <w:rPr>
          <w:rFonts w:ascii="Times New Roman" w:hAnsi="Times New Roman" w:cs="Times New Roman"/>
          <w:b/>
          <w:bCs/>
          <w:sz w:val="24"/>
          <w:szCs w:val="24"/>
        </w:rPr>
      </w:pPr>
    </w:p>
    <w:p w14:paraId="2AE2AFFA" w14:textId="25F963B7" w:rsidR="003A4276" w:rsidRPr="00D14A39" w:rsidRDefault="00E12CAB" w:rsidP="00E12CAB">
      <w:pPr>
        <w:pStyle w:val="Default"/>
        <w:spacing w:line="276" w:lineRule="auto"/>
        <w:jc w:val="both"/>
        <w:rPr>
          <w:color w:val="auto"/>
        </w:rPr>
      </w:pPr>
      <w:r w:rsidRPr="00E12CAB">
        <w:rPr>
          <w:color w:val="auto"/>
        </w:rPr>
        <w:t>(1</w:t>
      </w:r>
      <w:r>
        <w:rPr>
          <w:color w:val="auto"/>
        </w:rPr>
        <w:t xml:space="preserve">) </w:t>
      </w:r>
      <w:r w:rsidR="005511B1" w:rsidRPr="00D14A39">
        <w:rPr>
          <w:color w:val="auto"/>
        </w:rPr>
        <w:t>Provodeći postupke</w:t>
      </w:r>
      <w:r w:rsidR="003A4276" w:rsidRPr="00D14A39">
        <w:rPr>
          <w:color w:val="auto"/>
        </w:rPr>
        <w:t xml:space="preserve"> jednostavne nabave iz ovoga Pravilnika, Naručitelj je obvezan poticati tržišno natjecanje gdje god je to moguće te osigurati jednaki tretman svim gospodarskim subjektima koji sudjeluju u postupku nabave i transparentnost postupaka.</w:t>
      </w:r>
    </w:p>
    <w:p w14:paraId="5585D113" w14:textId="67C1B9CB" w:rsidR="003A4276" w:rsidRPr="00D14A39" w:rsidRDefault="00E12CAB" w:rsidP="00063DA1">
      <w:pPr>
        <w:pStyle w:val="Default"/>
        <w:spacing w:line="276" w:lineRule="auto"/>
        <w:jc w:val="both"/>
        <w:rPr>
          <w:color w:val="auto"/>
        </w:rPr>
      </w:pPr>
      <w:r>
        <w:rPr>
          <w:color w:val="auto"/>
        </w:rPr>
        <w:t xml:space="preserve">(2) </w:t>
      </w:r>
      <w:r w:rsidR="003A4276" w:rsidRPr="00D14A39">
        <w:rPr>
          <w:color w:val="auto"/>
        </w:rPr>
        <w:t>Naručitelj je obvezan primjenjivati odredbe ovoga Pravilnika na način koji omogućava učinkovitu nabavu te ekonomično, zakonito, namjensko i svrhovito trošenje proračunskih sredstava (neovisno o izvoru sredstava).</w:t>
      </w:r>
    </w:p>
    <w:p w14:paraId="506C47BD" w14:textId="7073518B" w:rsidR="00AA016F" w:rsidRPr="00D14A39" w:rsidRDefault="00E12CAB" w:rsidP="00063DA1">
      <w:pPr>
        <w:pStyle w:val="Default"/>
        <w:spacing w:line="276" w:lineRule="auto"/>
        <w:jc w:val="both"/>
        <w:rPr>
          <w:color w:val="auto"/>
        </w:rPr>
      </w:pPr>
      <w:r>
        <w:rPr>
          <w:color w:val="auto"/>
        </w:rPr>
        <w:t xml:space="preserve">(3) </w:t>
      </w:r>
      <w:r w:rsidR="003A4276" w:rsidRPr="00D14A39">
        <w:rPr>
          <w:color w:val="auto"/>
        </w:rPr>
        <w:t>Jednostavna nabava ne smije biti osmišljena s namjerom izbjegavanja primjene ZJN ili izbjegavanja primjene ovoga Pravilnika ili s namjerom da se određenim gospodarskim subjektima neopravdano da prednost ili ih se stavi u nepovoljan položaj.</w:t>
      </w:r>
    </w:p>
    <w:p w14:paraId="6193C366" w14:textId="210D9EF2" w:rsidR="00187C49" w:rsidRPr="00D14A39" w:rsidRDefault="00187C49" w:rsidP="00063DA1">
      <w:pPr>
        <w:pStyle w:val="Default"/>
        <w:spacing w:line="276" w:lineRule="auto"/>
        <w:jc w:val="center"/>
        <w:rPr>
          <w:b/>
          <w:bCs/>
          <w:color w:val="auto"/>
        </w:rPr>
      </w:pPr>
      <w:r w:rsidRPr="00D14A39">
        <w:rPr>
          <w:b/>
          <w:bCs/>
          <w:color w:val="auto"/>
        </w:rPr>
        <w:lastRenderedPageBreak/>
        <w:t>Članak 3.</w:t>
      </w:r>
    </w:p>
    <w:p w14:paraId="344001F4" w14:textId="77777777" w:rsidR="00A2696A" w:rsidRPr="00D14A39" w:rsidRDefault="00A2696A" w:rsidP="00063DA1">
      <w:pPr>
        <w:pStyle w:val="Default"/>
        <w:spacing w:line="276" w:lineRule="auto"/>
        <w:jc w:val="center"/>
        <w:rPr>
          <w:b/>
          <w:bCs/>
          <w:color w:val="auto"/>
        </w:rPr>
      </w:pPr>
    </w:p>
    <w:p w14:paraId="28E87CAF" w14:textId="61BEA555" w:rsidR="003A4276" w:rsidRPr="00D14A39" w:rsidRDefault="00E12CAB" w:rsidP="00E12CAB">
      <w:pPr>
        <w:pStyle w:val="Default"/>
        <w:spacing w:line="276" w:lineRule="auto"/>
        <w:jc w:val="both"/>
        <w:rPr>
          <w:color w:val="auto"/>
        </w:rPr>
      </w:pPr>
      <w:r w:rsidRPr="00E12CAB">
        <w:rPr>
          <w:color w:val="auto"/>
        </w:rPr>
        <w:t>(1</w:t>
      </w:r>
      <w:r>
        <w:rPr>
          <w:color w:val="auto"/>
        </w:rPr>
        <w:t xml:space="preserve">) </w:t>
      </w:r>
      <w:r w:rsidR="003A4276" w:rsidRPr="00D14A39">
        <w:rPr>
          <w:color w:val="auto"/>
        </w:rPr>
        <w:t>U svrhu pripreme postupaka jednostavne nabave</w:t>
      </w:r>
      <w:r w:rsidR="005511B1" w:rsidRPr="00D14A39">
        <w:rPr>
          <w:color w:val="auto"/>
        </w:rPr>
        <w:t xml:space="preserve"> </w:t>
      </w:r>
      <w:r w:rsidR="00A2696A" w:rsidRPr="00D14A39">
        <w:rPr>
          <w:b/>
          <w:bCs/>
          <w:color w:val="auto"/>
        </w:rPr>
        <w:t xml:space="preserve">može </w:t>
      </w:r>
      <w:r w:rsidR="00E512A3" w:rsidRPr="00D14A39">
        <w:rPr>
          <w:b/>
          <w:bCs/>
          <w:color w:val="auto"/>
        </w:rPr>
        <w:t xml:space="preserve">se </w:t>
      </w:r>
      <w:r w:rsidR="00A2696A" w:rsidRPr="00D14A39">
        <w:rPr>
          <w:b/>
          <w:bCs/>
          <w:color w:val="auto"/>
        </w:rPr>
        <w:t>provest</w:t>
      </w:r>
      <w:r w:rsidR="008D2781" w:rsidRPr="00D14A39">
        <w:rPr>
          <w:b/>
          <w:bCs/>
          <w:color w:val="auto"/>
        </w:rPr>
        <w:t>i</w:t>
      </w:r>
      <w:r w:rsidR="003A4276" w:rsidRPr="00D14A39">
        <w:rPr>
          <w:color w:val="auto"/>
        </w:rPr>
        <w:t xml:space="preserve"> analiz</w:t>
      </w:r>
      <w:r w:rsidR="00A2696A" w:rsidRPr="00D14A39">
        <w:rPr>
          <w:color w:val="auto"/>
        </w:rPr>
        <w:t>u</w:t>
      </w:r>
      <w:r w:rsidR="003A4276" w:rsidRPr="00D14A39">
        <w:rPr>
          <w:color w:val="auto"/>
        </w:rPr>
        <w:t xml:space="preserve"> tržišta koja obuhvaća prikupljanje informacija o predmetu nabave, gospodarskim subjektima koji sudjeluju na tržištu te drugim okolnostima koje utječu na uvjete nabave, a sve sukladno planiranim proračunskim sredstvima i potrebama Naručitelja.</w:t>
      </w:r>
    </w:p>
    <w:p w14:paraId="4D59C4C0" w14:textId="2B779300" w:rsidR="00187C49" w:rsidRPr="00D14A39" w:rsidRDefault="00E12CAB" w:rsidP="00063DA1">
      <w:pPr>
        <w:pStyle w:val="Default"/>
        <w:spacing w:line="276" w:lineRule="auto"/>
        <w:jc w:val="both"/>
        <w:rPr>
          <w:color w:val="auto"/>
        </w:rPr>
      </w:pPr>
      <w:r>
        <w:rPr>
          <w:color w:val="auto"/>
        </w:rPr>
        <w:t xml:space="preserve">(2) </w:t>
      </w:r>
      <w:r w:rsidR="00D14758">
        <w:rPr>
          <w:color w:val="auto"/>
        </w:rPr>
        <w:t>A</w:t>
      </w:r>
      <w:r w:rsidR="006F1C5D" w:rsidRPr="00D14A39">
        <w:rPr>
          <w:color w:val="auto"/>
        </w:rPr>
        <w:t>naliza</w:t>
      </w:r>
      <w:r w:rsidR="00187C49" w:rsidRPr="00D14A39">
        <w:rPr>
          <w:color w:val="auto"/>
        </w:rPr>
        <w:t xml:space="preserve"> tržišta predstavlja prikupljanje informacija o postojećim i potencijalnim ponuditeljima, predmetu nabave, cijenama, ekološkim zahtjevima, razvoju tehnologije i slične radnje, te u svrhu kvalitetnije pripreme nabave može tražiti ili pribaviti savjet neovisnih stručnjaka, nadležnih tijela ili sudionika na tržištu, pod uvjetom da takvi savjeti ne dovode do narušavanja tržišnog natjecanja te da ne krše načela zabrane diskriminacije i transparentnosti. </w:t>
      </w:r>
    </w:p>
    <w:p w14:paraId="3A2F2711" w14:textId="6E83C97C" w:rsidR="00187C49" w:rsidRPr="00D14A39" w:rsidRDefault="00E12CAB" w:rsidP="00063DA1">
      <w:pPr>
        <w:pStyle w:val="Default"/>
        <w:spacing w:line="276" w:lineRule="auto"/>
        <w:jc w:val="both"/>
        <w:rPr>
          <w:color w:val="auto"/>
        </w:rPr>
      </w:pPr>
      <w:r>
        <w:rPr>
          <w:color w:val="auto"/>
        </w:rPr>
        <w:t xml:space="preserve">(3) </w:t>
      </w:r>
      <w:r w:rsidR="00187C49" w:rsidRPr="00D14A39">
        <w:rPr>
          <w:color w:val="auto"/>
        </w:rPr>
        <w:t>Informacije prikupljene analizom tržišta ne smiju se interpretirati na način da imaju za posljedicu narušavanje tržišnog natjecanja ili kršenje načela zabrane diskriminacije i transparentnosti.</w:t>
      </w:r>
    </w:p>
    <w:p w14:paraId="24C6F63A" w14:textId="77777777" w:rsidR="0059670A" w:rsidRPr="00D14A39" w:rsidRDefault="0059670A" w:rsidP="00063DA1">
      <w:pPr>
        <w:pStyle w:val="Default"/>
        <w:spacing w:line="276" w:lineRule="auto"/>
        <w:jc w:val="both"/>
        <w:rPr>
          <w:color w:val="auto"/>
        </w:rPr>
      </w:pPr>
    </w:p>
    <w:p w14:paraId="569C0B1A" w14:textId="7ED54113" w:rsidR="007B6E39" w:rsidRPr="00D14A39" w:rsidRDefault="00BE2A54" w:rsidP="00220C92">
      <w:pPr>
        <w:pStyle w:val="Default"/>
        <w:spacing w:line="276" w:lineRule="auto"/>
        <w:ind w:firstLine="708"/>
        <w:jc w:val="both"/>
        <w:rPr>
          <w:b/>
          <w:bCs/>
          <w:color w:val="auto"/>
        </w:rPr>
      </w:pPr>
      <w:r w:rsidRPr="00D14A39">
        <w:rPr>
          <w:b/>
          <w:bCs/>
          <w:color w:val="auto"/>
        </w:rPr>
        <w:t xml:space="preserve">1.2.  </w:t>
      </w:r>
      <w:r w:rsidR="00F35D08" w:rsidRPr="00D14A39">
        <w:rPr>
          <w:b/>
          <w:bCs/>
          <w:color w:val="auto"/>
        </w:rPr>
        <w:t>DEFINICIJE I POJMOVI</w:t>
      </w:r>
    </w:p>
    <w:p w14:paraId="2C728968" w14:textId="03C3E79B" w:rsidR="007B6E39" w:rsidRPr="00D14A39" w:rsidRDefault="007B6E39"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291E27" w:rsidRPr="00D14A39">
        <w:rPr>
          <w:rFonts w:ascii="Times New Roman" w:hAnsi="Times New Roman" w:cs="Times New Roman"/>
          <w:b/>
          <w:bCs/>
          <w:sz w:val="24"/>
          <w:szCs w:val="24"/>
        </w:rPr>
        <w:t>4</w:t>
      </w:r>
      <w:r w:rsidRPr="00D14A39">
        <w:rPr>
          <w:rFonts w:ascii="Times New Roman" w:hAnsi="Times New Roman" w:cs="Times New Roman"/>
          <w:b/>
          <w:bCs/>
          <w:sz w:val="24"/>
          <w:szCs w:val="24"/>
        </w:rPr>
        <w:t>.</w:t>
      </w:r>
    </w:p>
    <w:p w14:paraId="6B59BFE4" w14:textId="77777777" w:rsidR="00F35D08" w:rsidRPr="00D14A39" w:rsidRDefault="00F35D08" w:rsidP="00063DA1">
      <w:pPr>
        <w:spacing w:after="0" w:line="276" w:lineRule="auto"/>
        <w:jc w:val="both"/>
        <w:rPr>
          <w:rFonts w:ascii="Times New Roman" w:hAnsi="Times New Roman" w:cs="Times New Roman"/>
          <w:sz w:val="24"/>
          <w:szCs w:val="24"/>
        </w:rPr>
      </w:pPr>
    </w:p>
    <w:p w14:paraId="088DF4C3" w14:textId="3A6A2E25" w:rsidR="00F35D08" w:rsidRPr="00E12CAB" w:rsidRDefault="00E12CAB" w:rsidP="00E12CAB">
      <w:pPr>
        <w:spacing w:after="0" w:line="276" w:lineRule="auto"/>
        <w:jc w:val="both"/>
        <w:rPr>
          <w:rFonts w:ascii="Times New Roman" w:hAnsi="Times New Roman" w:cs="Times New Roman"/>
          <w:sz w:val="24"/>
          <w:szCs w:val="24"/>
        </w:rPr>
      </w:pPr>
      <w:r w:rsidRPr="00E12CAB">
        <w:rPr>
          <w:rFonts w:ascii="Times New Roman" w:hAnsi="Times New Roman" w:cs="Times New Roman"/>
          <w:sz w:val="24"/>
          <w:szCs w:val="24"/>
        </w:rPr>
        <w:t>(1</w:t>
      </w:r>
      <w:r>
        <w:rPr>
          <w:rFonts w:ascii="Times New Roman" w:hAnsi="Times New Roman" w:cs="Times New Roman"/>
          <w:sz w:val="24"/>
          <w:szCs w:val="24"/>
        </w:rPr>
        <w:t xml:space="preserve">) </w:t>
      </w:r>
      <w:r w:rsidR="00F35D08" w:rsidRPr="00E12CAB">
        <w:rPr>
          <w:rFonts w:ascii="Times New Roman" w:hAnsi="Times New Roman" w:cs="Times New Roman"/>
          <w:sz w:val="24"/>
          <w:szCs w:val="24"/>
        </w:rPr>
        <w:t xml:space="preserve">Javni Naručitelj u smislu odredbi ovog Pravilnika i ZJN je </w:t>
      </w:r>
      <w:r w:rsidR="00D14758" w:rsidRPr="00E12CAB">
        <w:rPr>
          <w:rFonts w:ascii="Times New Roman" w:hAnsi="Times New Roman" w:cs="Times New Roman"/>
          <w:sz w:val="24"/>
          <w:szCs w:val="24"/>
        </w:rPr>
        <w:t>Općina Funtana</w:t>
      </w:r>
      <w:r w:rsidR="00164A01">
        <w:rPr>
          <w:rFonts w:ascii="Times New Roman" w:hAnsi="Times New Roman" w:cs="Times New Roman"/>
          <w:sz w:val="24"/>
          <w:szCs w:val="24"/>
        </w:rPr>
        <w:t xml:space="preserve"> – Fontane.</w:t>
      </w:r>
    </w:p>
    <w:p w14:paraId="05BE759A" w14:textId="5121236B" w:rsidR="00F35D08" w:rsidRPr="00D14A39" w:rsidRDefault="00E12CA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F35D08" w:rsidRPr="00D14A39">
        <w:rPr>
          <w:rFonts w:ascii="Times New Roman" w:hAnsi="Times New Roman" w:cs="Times New Roman"/>
          <w:sz w:val="24"/>
          <w:szCs w:val="24"/>
        </w:rPr>
        <w:t xml:space="preserve">Jednostavna nabava je nabava čija </w:t>
      </w:r>
      <w:r w:rsidR="000B55F3" w:rsidRPr="00D14A39">
        <w:rPr>
          <w:rFonts w:ascii="Times New Roman" w:hAnsi="Times New Roman" w:cs="Times New Roman"/>
          <w:sz w:val="24"/>
          <w:szCs w:val="24"/>
        </w:rPr>
        <w:t xml:space="preserve">je </w:t>
      </w:r>
      <w:r w:rsidR="00F35D08" w:rsidRPr="00D14A39">
        <w:rPr>
          <w:rFonts w:ascii="Times New Roman" w:hAnsi="Times New Roman" w:cs="Times New Roman"/>
          <w:sz w:val="24"/>
          <w:szCs w:val="24"/>
        </w:rPr>
        <w:t>procijenjena vrijednost:</w:t>
      </w:r>
    </w:p>
    <w:p w14:paraId="235F71D5" w14:textId="51AC323C" w:rsidR="00F35D08" w:rsidRPr="00D14A39" w:rsidRDefault="009353A9" w:rsidP="00063DA1">
      <w:pPr>
        <w:pStyle w:val="Odlomakpopisa"/>
        <w:numPr>
          <w:ilvl w:val="0"/>
          <w:numId w:val="1"/>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Manja od</w:t>
      </w:r>
      <w:r w:rsidR="00F35D08" w:rsidRPr="00D14A39">
        <w:rPr>
          <w:rFonts w:ascii="Times New Roman" w:hAnsi="Times New Roman" w:cs="Times New Roman"/>
          <w:sz w:val="24"/>
          <w:szCs w:val="24"/>
        </w:rPr>
        <w:t xml:space="preserve"> 50.000,00 eura za nabavu roba i usluga</w:t>
      </w:r>
      <w:r w:rsidR="00BE2A54" w:rsidRPr="00D14A39">
        <w:rPr>
          <w:rFonts w:ascii="Times New Roman" w:hAnsi="Times New Roman" w:cs="Times New Roman"/>
          <w:sz w:val="24"/>
          <w:szCs w:val="24"/>
        </w:rPr>
        <w:t>,</w:t>
      </w:r>
    </w:p>
    <w:p w14:paraId="4C051B14" w14:textId="72ED8D3B" w:rsidR="00291E27" w:rsidRPr="00D14A39" w:rsidRDefault="009353A9" w:rsidP="00063DA1">
      <w:pPr>
        <w:pStyle w:val="Odlomakpopisa"/>
        <w:numPr>
          <w:ilvl w:val="0"/>
          <w:numId w:val="1"/>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Manja od</w:t>
      </w:r>
      <w:r w:rsidR="00F35D08" w:rsidRPr="00D14A39">
        <w:rPr>
          <w:rFonts w:ascii="Times New Roman" w:hAnsi="Times New Roman" w:cs="Times New Roman"/>
          <w:sz w:val="24"/>
          <w:szCs w:val="24"/>
        </w:rPr>
        <w:t xml:space="preserve"> 100.000,00 eura za nabavu radova</w:t>
      </w:r>
      <w:r w:rsidR="00BE2A54" w:rsidRPr="00D14A39">
        <w:rPr>
          <w:rFonts w:ascii="Times New Roman" w:hAnsi="Times New Roman" w:cs="Times New Roman"/>
          <w:sz w:val="24"/>
          <w:szCs w:val="24"/>
        </w:rPr>
        <w:t>.</w:t>
      </w:r>
    </w:p>
    <w:p w14:paraId="30DC584E" w14:textId="6ACB9DE3" w:rsidR="00291E27" w:rsidRPr="00D14A39" w:rsidRDefault="00E12CA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91E27" w:rsidRPr="00D14A39">
        <w:rPr>
          <w:rFonts w:ascii="Times New Roman" w:hAnsi="Times New Roman" w:cs="Times New Roman"/>
          <w:sz w:val="24"/>
          <w:szCs w:val="24"/>
        </w:rPr>
        <w:t>Postupak jednostavne nabave je tajan do njegova završetka.</w:t>
      </w:r>
    </w:p>
    <w:p w14:paraId="10346FBF" w14:textId="528A6E4A" w:rsidR="00291E27" w:rsidRPr="00D14A39" w:rsidRDefault="00E12CA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291E27" w:rsidRPr="00D14A39">
        <w:rPr>
          <w:rFonts w:ascii="Times New Roman" w:hAnsi="Times New Roman" w:cs="Times New Roman"/>
          <w:sz w:val="24"/>
          <w:szCs w:val="24"/>
        </w:rPr>
        <w:t>Podaci prikupljeni u pripremi postupka nabave smiju se koristiti isključivo u svrhu provedbe postupaka sukladno načelima javne nabave.</w:t>
      </w:r>
    </w:p>
    <w:p w14:paraId="46AFA9D5" w14:textId="091C8546" w:rsidR="00291E27" w:rsidRPr="00D14A39" w:rsidRDefault="00E12CA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291E27" w:rsidRPr="00D14A39">
        <w:rPr>
          <w:rFonts w:ascii="Times New Roman" w:hAnsi="Times New Roman" w:cs="Times New Roman"/>
          <w:sz w:val="24"/>
          <w:szCs w:val="24"/>
        </w:rPr>
        <w:t>Postupci jednostavne nabave u smislu</w:t>
      </w:r>
      <w:r w:rsidR="004C592C" w:rsidRPr="00D14A39">
        <w:rPr>
          <w:rFonts w:ascii="Times New Roman" w:hAnsi="Times New Roman" w:cs="Times New Roman"/>
          <w:sz w:val="24"/>
          <w:szCs w:val="24"/>
        </w:rPr>
        <w:t xml:space="preserve"> odredaba</w:t>
      </w:r>
      <w:r w:rsidR="00291E27" w:rsidRPr="00D14A39">
        <w:rPr>
          <w:rFonts w:ascii="Times New Roman" w:hAnsi="Times New Roman" w:cs="Times New Roman"/>
          <w:sz w:val="24"/>
          <w:szCs w:val="24"/>
        </w:rPr>
        <w:t xml:space="preserve"> ovoga Pravilnika </w:t>
      </w:r>
      <w:r w:rsidR="004C592C" w:rsidRPr="00D14A39">
        <w:rPr>
          <w:rFonts w:ascii="Times New Roman" w:hAnsi="Times New Roman" w:cs="Times New Roman"/>
          <w:sz w:val="24"/>
          <w:szCs w:val="24"/>
        </w:rPr>
        <w:t>razlikuju se kao</w:t>
      </w:r>
      <w:r w:rsidR="00291E27" w:rsidRPr="00D14A39">
        <w:rPr>
          <w:rFonts w:ascii="Times New Roman" w:hAnsi="Times New Roman" w:cs="Times New Roman"/>
          <w:sz w:val="24"/>
          <w:szCs w:val="24"/>
        </w:rPr>
        <w:t>:</w:t>
      </w:r>
    </w:p>
    <w:p w14:paraId="5C133A1A" w14:textId="7856AE97" w:rsidR="00291E27" w:rsidRPr="00D14A39" w:rsidRDefault="00291E27" w:rsidP="00063DA1">
      <w:pPr>
        <w:pStyle w:val="Odlomakpopisa"/>
        <w:numPr>
          <w:ilvl w:val="0"/>
          <w:numId w:val="7"/>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b/>
          <w:bCs/>
          <w:sz w:val="24"/>
          <w:szCs w:val="24"/>
        </w:rPr>
        <w:t>Javno prikupljanje ponuda</w:t>
      </w:r>
      <w:r w:rsidR="004C592C" w:rsidRPr="00D14A39">
        <w:rPr>
          <w:rFonts w:ascii="Times New Roman" w:hAnsi="Times New Roman" w:cs="Times New Roman"/>
          <w:b/>
          <w:bCs/>
          <w:sz w:val="24"/>
          <w:szCs w:val="24"/>
        </w:rPr>
        <w:t>,</w:t>
      </w:r>
      <w:r w:rsidR="004C592C" w:rsidRPr="00D14A39">
        <w:rPr>
          <w:rFonts w:ascii="Times New Roman" w:hAnsi="Times New Roman" w:cs="Times New Roman"/>
          <w:sz w:val="24"/>
          <w:szCs w:val="24"/>
        </w:rPr>
        <w:t xml:space="preserve"> koje se provodi</w:t>
      </w:r>
      <w:r w:rsidRPr="00D14A39">
        <w:rPr>
          <w:rFonts w:ascii="Times New Roman" w:hAnsi="Times New Roman" w:cs="Times New Roman"/>
          <w:sz w:val="24"/>
          <w:szCs w:val="24"/>
        </w:rPr>
        <w:t xml:space="preserve"> objavom Poziva za dostavu ponuda na Elektroničkom oglasniku Republike Hrvatske (u daljnjem tekstu: EOJN RH) javnom objavom,</w:t>
      </w:r>
    </w:p>
    <w:p w14:paraId="68A8DC99" w14:textId="2DD95734" w:rsidR="00291E27" w:rsidRPr="00D14A39" w:rsidRDefault="00291E27" w:rsidP="00063DA1">
      <w:pPr>
        <w:pStyle w:val="Odlomakpopisa"/>
        <w:numPr>
          <w:ilvl w:val="0"/>
          <w:numId w:val="7"/>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b/>
          <w:bCs/>
          <w:sz w:val="24"/>
          <w:szCs w:val="24"/>
        </w:rPr>
        <w:t>Ograničeno prikupljanje ponuda</w:t>
      </w:r>
      <w:r w:rsidR="004C592C" w:rsidRPr="00D14A39">
        <w:rPr>
          <w:rFonts w:ascii="Times New Roman" w:hAnsi="Times New Roman" w:cs="Times New Roman"/>
          <w:b/>
          <w:bCs/>
          <w:sz w:val="24"/>
          <w:szCs w:val="24"/>
        </w:rPr>
        <w:t>,</w:t>
      </w:r>
      <w:r w:rsidR="004C592C" w:rsidRPr="00D14A39">
        <w:rPr>
          <w:rFonts w:ascii="Times New Roman" w:hAnsi="Times New Roman" w:cs="Times New Roman"/>
          <w:sz w:val="24"/>
          <w:szCs w:val="24"/>
        </w:rPr>
        <w:t xml:space="preserve"> koje se provodi </w:t>
      </w:r>
      <w:bookmarkStart w:id="0" w:name="_Hlk230766314"/>
      <w:r w:rsidRPr="00D14A39">
        <w:rPr>
          <w:rFonts w:ascii="Times New Roman" w:hAnsi="Times New Roman" w:cs="Times New Roman"/>
          <w:sz w:val="24"/>
          <w:szCs w:val="24"/>
        </w:rPr>
        <w:t>slanjem Poziva za dostavu ponuda putem  EOJN RH ograničenom broju gospodarskih subjekata</w:t>
      </w:r>
      <w:bookmarkEnd w:id="0"/>
      <w:r w:rsidRPr="00D14A39">
        <w:rPr>
          <w:rFonts w:ascii="Times New Roman" w:hAnsi="Times New Roman" w:cs="Times New Roman"/>
          <w:sz w:val="24"/>
          <w:szCs w:val="24"/>
        </w:rPr>
        <w:t>;</w:t>
      </w:r>
    </w:p>
    <w:p w14:paraId="78F99FFE" w14:textId="4CAB1B32" w:rsidR="004A77AA" w:rsidRDefault="00291E27" w:rsidP="004A77AA">
      <w:pPr>
        <w:pStyle w:val="Odlomakpopisa"/>
        <w:numPr>
          <w:ilvl w:val="0"/>
          <w:numId w:val="7"/>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b/>
          <w:bCs/>
          <w:sz w:val="24"/>
          <w:szCs w:val="24"/>
        </w:rPr>
        <w:t>Izravno ugovaranje</w:t>
      </w:r>
      <w:r w:rsidR="004C592C" w:rsidRPr="00D14A39">
        <w:rPr>
          <w:rFonts w:ascii="Times New Roman" w:hAnsi="Times New Roman" w:cs="Times New Roman"/>
          <w:sz w:val="24"/>
          <w:szCs w:val="24"/>
        </w:rPr>
        <w:t xml:space="preserve"> koje se provodi </w:t>
      </w:r>
      <w:r w:rsidRPr="00D14A39">
        <w:rPr>
          <w:rFonts w:ascii="Times New Roman" w:hAnsi="Times New Roman" w:cs="Times New Roman"/>
          <w:sz w:val="24"/>
          <w:szCs w:val="24"/>
        </w:rPr>
        <w:t xml:space="preserve"> izdavanjem narudžbenic</w:t>
      </w:r>
      <w:r w:rsidR="004C592C" w:rsidRPr="00D14A39">
        <w:rPr>
          <w:rFonts w:ascii="Times New Roman" w:hAnsi="Times New Roman" w:cs="Times New Roman"/>
          <w:sz w:val="24"/>
          <w:szCs w:val="24"/>
        </w:rPr>
        <w:t>a</w:t>
      </w:r>
      <w:r w:rsidRPr="00D14A39">
        <w:rPr>
          <w:rFonts w:ascii="Times New Roman" w:hAnsi="Times New Roman" w:cs="Times New Roman"/>
          <w:sz w:val="24"/>
          <w:szCs w:val="24"/>
        </w:rPr>
        <w:t>.</w:t>
      </w:r>
    </w:p>
    <w:p w14:paraId="2403FDCB" w14:textId="77777777" w:rsidR="004A77AA" w:rsidRDefault="004A77AA" w:rsidP="004A77AA">
      <w:pPr>
        <w:pStyle w:val="Odlomakpopisa"/>
        <w:spacing w:after="0" w:line="276" w:lineRule="auto"/>
        <w:ind w:left="0"/>
        <w:jc w:val="both"/>
        <w:rPr>
          <w:rFonts w:ascii="Times New Roman" w:hAnsi="Times New Roman" w:cs="Times New Roman"/>
          <w:b/>
          <w:bCs/>
          <w:sz w:val="24"/>
          <w:szCs w:val="24"/>
        </w:rPr>
      </w:pPr>
    </w:p>
    <w:p w14:paraId="5C983024" w14:textId="44A7562B" w:rsidR="004A77AA" w:rsidRPr="004A77AA" w:rsidRDefault="004A77AA" w:rsidP="004A77AA">
      <w:pPr>
        <w:tabs>
          <w:tab w:val="left" w:pos="709"/>
          <w:tab w:val="left" w:pos="3119"/>
          <w:tab w:val="left" w:pos="4253"/>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4A77AA">
        <w:rPr>
          <w:rFonts w:ascii="Times New Roman" w:hAnsi="Times New Roman" w:cs="Times New Roman"/>
          <w:b/>
          <w:bCs/>
          <w:sz w:val="24"/>
          <w:szCs w:val="24"/>
        </w:rPr>
        <w:t xml:space="preserve">PLAN NABAVE </w:t>
      </w:r>
    </w:p>
    <w:p w14:paraId="557BCCE3" w14:textId="77777777" w:rsidR="004A77AA" w:rsidRPr="004A77AA" w:rsidRDefault="004A77AA" w:rsidP="004A77AA">
      <w:pPr>
        <w:pStyle w:val="Odlomakpopisa"/>
        <w:tabs>
          <w:tab w:val="left" w:pos="709"/>
          <w:tab w:val="left" w:pos="3119"/>
          <w:tab w:val="left" w:pos="4253"/>
        </w:tabs>
        <w:spacing w:after="0"/>
        <w:ind w:left="1080"/>
        <w:rPr>
          <w:rFonts w:ascii="Times New Roman" w:hAnsi="Times New Roman" w:cs="Times New Roman"/>
          <w:b/>
          <w:bCs/>
          <w:sz w:val="24"/>
          <w:szCs w:val="24"/>
        </w:rPr>
      </w:pPr>
    </w:p>
    <w:p w14:paraId="09700B51" w14:textId="5F9A6C62" w:rsidR="004A77AA" w:rsidRPr="004A77AA" w:rsidRDefault="004A77AA" w:rsidP="004A77AA">
      <w:pPr>
        <w:spacing w:after="0" w:line="276"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4A77AA">
        <w:rPr>
          <w:rFonts w:ascii="Times New Roman" w:hAnsi="Times New Roman" w:cs="Times New Roman"/>
          <w:b/>
          <w:bCs/>
          <w:sz w:val="24"/>
          <w:szCs w:val="24"/>
        </w:rPr>
        <w:t>Članak 5</w:t>
      </w:r>
      <w:r>
        <w:rPr>
          <w:rFonts w:ascii="Times New Roman" w:hAnsi="Times New Roman" w:cs="Times New Roman"/>
          <w:sz w:val="24"/>
          <w:szCs w:val="24"/>
        </w:rPr>
        <w:t>.</w:t>
      </w:r>
    </w:p>
    <w:p w14:paraId="2A6ED6A7" w14:textId="77777777" w:rsidR="004A77AA" w:rsidRPr="004A77AA" w:rsidRDefault="004A77AA" w:rsidP="004A77AA">
      <w:pPr>
        <w:pStyle w:val="Odlomakpopisa"/>
        <w:numPr>
          <w:ilvl w:val="0"/>
          <w:numId w:val="38"/>
        </w:numPr>
        <w:spacing w:after="0" w:line="276" w:lineRule="auto"/>
        <w:ind w:left="0" w:firstLine="284"/>
        <w:jc w:val="both"/>
        <w:rPr>
          <w:rFonts w:ascii="Times New Roman" w:hAnsi="Times New Roman" w:cs="Times New Roman"/>
          <w:sz w:val="24"/>
          <w:szCs w:val="24"/>
        </w:rPr>
      </w:pPr>
      <w:r w:rsidRPr="004A77AA">
        <w:rPr>
          <w:rFonts w:ascii="Times New Roman" w:hAnsi="Times New Roman" w:cs="Times New Roman"/>
          <w:sz w:val="24"/>
          <w:szCs w:val="24"/>
        </w:rPr>
        <w:t>U Plan nabave unose se svi predmeti nabave čija je procijenjena vrijednost bez PDV-a jednaka ili veća od 5.000,00 EUR.</w:t>
      </w:r>
    </w:p>
    <w:p w14:paraId="792D8F4B" w14:textId="77777777" w:rsidR="004A77AA" w:rsidRPr="004A77AA" w:rsidRDefault="004A77AA" w:rsidP="004A77AA">
      <w:pPr>
        <w:pStyle w:val="Odlomakpopisa"/>
        <w:numPr>
          <w:ilvl w:val="0"/>
          <w:numId w:val="38"/>
        </w:numPr>
        <w:spacing w:after="0" w:line="276" w:lineRule="auto"/>
        <w:ind w:left="0" w:firstLine="284"/>
        <w:jc w:val="both"/>
        <w:rPr>
          <w:rFonts w:ascii="Times New Roman" w:hAnsi="Times New Roman" w:cs="Times New Roman"/>
          <w:sz w:val="24"/>
          <w:szCs w:val="24"/>
        </w:rPr>
      </w:pPr>
      <w:r w:rsidRPr="004A77AA">
        <w:rPr>
          <w:rFonts w:ascii="Times New Roman" w:hAnsi="Times New Roman" w:cs="Times New Roman"/>
          <w:sz w:val="24"/>
          <w:szCs w:val="24"/>
        </w:rPr>
        <w:t>Plan nabave donosi se i ažurira sukladno odredbama ZJN.</w:t>
      </w:r>
    </w:p>
    <w:p w14:paraId="63DF2D26" w14:textId="77777777" w:rsidR="004A77AA" w:rsidRDefault="004A77AA" w:rsidP="004A77AA">
      <w:pPr>
        <w:pStyle w:val="Odlomakpopisa"/>
        <w:spacing w:after="0"/>
        <w:ind w:left="284"/>
        <w:jc w:val="both"/>
        <w:rPr>
          <w:rFonts w:ascii="Arial" w:hAnsi="Arial" w:cs="Arial"/>
        </w:rPr>
      </w:pPr>
    </w:p>
    <w:p w14:paraId="50A33F56" w14:textId="318EC4CB" w:rsidR="004C592C" w:rsidRPr="00D14A39" w:rsidRDefault="004A77AA" w:rsidP="00063DA1">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E2A54" w:rsidRPr="00D14A39">
        <w:rPr>
          <w:rFonts w:ascii="Times New Roman" w:hAnsi="Times New Roman" w:cs="Times New Roman"/>
          <w:b/>
          <w:bCs/>
          <w:sz w:val="24"/>
          <w:szCs w:val="24"/>
        </w:rPr>
        <w:t xml:space="preserve">. </w:t>
      </w:r>
      <w:r w:rsidR="004C592C" w:rsidRPr="00D14A39">
        <w:rPr>
          <w:rFonts w:ascii="Times New Roman" w:hAnsi="Times New Roman" w:cs="Times New Roman"/>
          <w:b/>
          <w:bCs/>
          <w:sz w:val="24"/>
          <w:szCs w:val="24"/>
        </w:rPr>
        <w:t xml:space="preserve">PROVEDBA POSTUPAKA JEDNOSTAVNE NABAVE </w:t>
      </w:r>
    </w:p>
    <w:p w14:paraId="2B18115C" w14:textId="77777777" w:rsidR="004C592C" w:rsidRPr="00D14A39" w:rsidRDefault="004C592C" w:rsidP="00063DA1">
      <w:pPr>
        <w:spacing w:after="0" w:line="276" w:lineRule="auto"/>
        <w:jc w:val="both"/>
        <w:rPr>
          <w:rFonts w:ascii="Times New Roman" w:hAnsi="Times New Roman" w:cs="Times New Roman"/>
          <w:sz w:val="24"/>
          <w:szCs w:val="24"/>
        </w:rPr>
      </w:pPr>
    </w:p>
    <w:p w14:paraId="75139386" w14:textId="21B41036" w:rsidR="007B6E39" w:rsidRPr="00D14A39" w:rsidRDefault="007B6E39"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lastRenderedPageBreak/>
        <w:t xml:space="preserve">Članak </w:t>
      </w:r>
      <w:r w:rsidR="00447F78">
        <w:rPr>
          <w:rFonts w:ascii="Times New Roman" w:hAnsi="Times New Roman" w:cs="Times New Roman"/>
          <w:b/>
          <w:bCs/>
          <w:sz w:val="24"/>
          <w:szCs w:val="24"/>
        </w:rPr>
        <w:t>6</w:t>
      </w:r>
      <w:r w:rsidRPr="00D14A39">
        <w:rPr>
          <w:rFonts w:ascii="Times New Roman" w:hAnsi="Times New Roman" w:cs="Times New Roman"/>
          <w:b/>
          <w:bCs/>
          <w:sz w:val="24"/>
          <w:szCs w:val="24"/>
        </w:rPr>
        <w:t>.</w:t>
      </w:r>
    </w:p>
    <w:p w14:paraId="422235E9" w14:textId="77777777" w:rsidR="00F35D08" w:rsidRPr="00D14A39" w:rsidRDefault="00F35D08" w:rsidP="00063DA1">
      <w:pPr>
        <w:spacing w:after="0" w:line="276" w:lineRule="auto"/>
        <w:rPr>
          <w:rFonts w:ascii="Times New Roman" w:hAnsi="Times New Roman" w:cs="Times New Roman"/>
          <w:b/>
          <w:bCs/>
          <w:sz w:val="24"/>
          <w:szCs w:val="24"/>
        </w:rPr>
      </w:pPr>
    </w:p>
    <w:p w14:paraId="48695BEE" w14:textId="60CC9DF8" w:rsidR="00F35D08" w:rsidRPr="00E12CAB" w:rsidRDefault="00F35D08" w:rsidP="00E12CAB">
      <w:pPr>
        <w:spacing w:after="0" w:line="276" w:lineRule="auto"/>
        <w:jc w:val="both"/>
        <w:rPr>
          <w:rFonts w:ascii="Times New Roman" w:hAnsi="Times New Roman" w:cs="Times New Roman"/>
          <w:sz w:val="24"/>
          <w:szCs w:val="24"/>
        </w:rPr>
      </w:pPr>
      <w:r w:rsidRPr="00E12CAB">
        <w:rPr>
          <w:rFonts w:ascii="Times New Roman" w:hAnsi="Times New Roman" w:cs="Times New Roman"/>
          <w:sz w:val="24"/>
          <w:szCs w:val="24"/>
        </w:rPr>
        <w:t>Postupci jednostavne nabave uređeni</w:t>
      </w:r>
      <w:r w:rsidR="004C592C" w:rsidRPr="00E12CAB">
        <w:rPr>
          <w:rFonts w:ascii="Times New Roman" w:hAnsi="Times New Roman" w:cs="Times New Roman"/>
          <w:sz w:val="24"/>
          <w:szCs w:val="24"/>
        </w:rPr>
        <w:t xml:space="preserve"> su</w:t>
      </w:r>
      <w:r w:rsidRPr="00E12CAB">
        <w:rPr>
          <w:rFonts w:ascii="Times New Roman" w:hAnsi="Times New Roman" w:cs="Times New Roman"/>
          <w:sz w:val="24"/>
          <w:szCs w:val="24"/>
        </w:rPr>
        <w:t xml:space="preserve"> ovim Pravilnikom na slijedeći način:</w:t>
      </w:r>
    </w:p>
    <w:p w14:paraId="76C4222C" w14:textId="28578353" w:rsidR="00F35D08" w:rsidRPr="00D14A39" w:rsidRDefault="00F35D08" w:rsidP="00063DA1">
      <w:pPr>
        <w:pStyle w:val="Odlomakpopisa"/>
        <w:numPr>
          <w:ilvl w:val="0"/>
          <w:numId w:val="2"/>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 xml:space="preserve">Postupci jednostavne nabave </w:t>
      </w:r>
      <w:r w:rsidR="00912F95" w:rsidRPr="00D14A39">
        <w:rPr>
          <w:rFonts w:ascii="Times New Roman" w:hAnsi="Times New Roman" w:cs="Times New Roman"/>
          <w:sz w:val="24"/>
          <w:szCs w:val="24"/>
        </w:rPr>
        <w:t xml:space="preserve">roba, usluga i radova </w:t>
      </w:r>
      <w:r w:rsidRPr="00D14A39">
        <w:rPr>
          <w:rFonts w:ascii="Times New Roman" w:hAnsi="Times New Roman" w:cs="Times New Roman"/>
          <w:sz w:val="24"/>
          <w:szCs w:val="24"/>
        </w:rPr>
        <w:t xml:space="preserve">procijenjene vrijednosti </w:t>
      </w:r>
      <w:r w:rsidR="00DF7A5C" w:rsidRPr="00D14A39">
        <w:rPr>
          <w:rFonts w:ascii="Times New Roman" w:hAnsi="Times New Roman" w:cs="Times New Roman"/>
          <w:sz w:val="24"/>
          <w:szCs w:val="24"/>
        </w:rPr>
        <w:t>manje od</w:t>
      </w:r>
      <w:r w:rsidRPr="00D14A39">
        <w:rPr>
          <w:rFonts w:ascii="Times New Roman" w:hAnsi="Times New Roman" w:cs="Times New Roman"/>
          <w:sz w:val="24"/>
          <w:szCs w:val="24"/>
        </w:rPr>
        <w:t xml:space="preserve"> 5.000,00 eura uređeni su člankom </w:t>
      </w:r>
      <w:r w:rsidR="003777D4">
        <w:rPr>
          <w:rFonts w:ascii="Times New Roman" w:hAnsi="Times New Roman" w:cs="Times New Roman"/>
          <w:sz w:val="24"/>
          <w:szCs w:val="24"/>
        </w:rPr>
        <w:t>9</w:t>
      </w:r>
      <w:r w:rsidR="00291E27" w:rsidRPr="00D14A39">
        <w:rPr>
          <w:rFonts w:ascii="Times New Roman" w:hAnsi="Times New Roman" w:cs="Times New Roman"/>
          <w:sz w:val="24"/>
          <w:szCs w:val="24"/>
        </w:rPr>
        <w:t>. ovog Pravilnika;</w:t>
      </w:r>
    </w:p>
    <w:p w14:paraId="1D1F6DA4" w14:textId="6EE30157" w:rsidR="00F35D08" w:rsidRPr="00D14A39" w:rsidRDefault="00F35D08" w:rsidP="00063DA1">
      <w:pPr>
        <w:pStyle w:val="Odlomakpopisa"/>
        <w:numPr>
          <w:ilvl w:val="0"/>
          <w:numId w:val="2"/>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 xml:space="preserve">Postupci jednostavne nabave </w:t>
      </w:r>
      <w:r w:rsidR="00912F95" w:rsidRPr="00D14A39">
        <w:rPr>
          <w:rFonts w:ascii="Times New Roman" w:hAnsi="Times New Roman" w:cs="Times New Roman"/>
          <w:sz w:val="24"/>
          <w:szCs w:val="24"/>
        </w:rPr>
        <w:t xml:space="preserve">roba, usluga i radova </w:t>
      </w:r>
      <w:r w:rsidRPr="00D14A39">
        <w:rPr>
          <w:rFonts w:ascii="Times New Roman" w:hAnsi="Times New Roman" w:cs="Times New Roman"/>
          <w:sz w:val="24"/>
          <w:szCs w:val="24"/>
        </w:rPr>
        <w:t>procijenjene vrijednosti</w:t>
      </w:r>
      <w:r w:rsidR="00912F95" w:rsidRPr="00D14A39">
        <w:rPr>
          <w:rFonts w:ascii="Times New Roman" w:hAnsi="Times New Roman" w:cs="Times New Roman"/>
          <w:sz w:val="24"/>
          <w:szCs w:val="24"/>
        </w:rPr>
        <w:t xml:space="preserve"> jednake ili veće od</w:t>
      </w:r>
      <w:r w:rsidRPr="00D14A39">
        <w:rPr>
          <w:rFonts w:ascii="Times New Roman" w:hAnsi="Times New Roman" w:cs="Times New Roman"/>
          <w:sz w:val="24"/>
          <w:szCs w:val="24"/>
        </w:rPr>
        <w:t xml:space="preserve"> 5.000,00 eura do</w:t>
      </w:r>
      <w:r w:rsidR="00DF7A5C" w:rsidRPr="00D14A39">
        <w:rPr>
          <w:rFonts w:ascii="Times New Roman" w:hAnsi="Times New Roman" w:cs="Times New Roman"/>
          <w:sz w:val="24"/>
          <w:szCs w:val="24"/>
        </w:rPr>
        <w:t xml:space="preserve"> </w:t>
      </w:r>
      <w:r w:rsidRPr="00D14A39">
        <w:rPr>
          <w:rFonts w:ascii="Times New Roman" w:hAnsi="Times New Roman" w:cs="Times New Roman"/>
          <w:sz w:val="24"/>
          <w:szCs w:val="24"/>
        </w:rPr>
        <w:t>15.000,00 eura</w:t>
      </w:r>
      <w:r w:rsidR="00EB0317">
        <w:rPr>
          <w:rFonts w:ascii="Times New Roman" w:hAnsi="Times New Roman" w:cs="Times New Roman"/>
          <w:sz w:val="24"/>
          <w:szCs w:val="24"/>
        </w:rPr>
        <w:t xml:space="preserve"> </w:t>
      </w:r>
      <w:r w:rsidR="00D14758">
        <w:rPr>
          <w:rFonts w:ascii="Times New Roman" w:hAnsi="Times New Roman" w:cs="Times New Roman"/>
          <w:sz w:val="24"/>
          <w:szCs w:val="24"/>
        </w:rPr>
        <w:t>(uključujući i taj iznos)</w:t>
      </w:r>
      <w:r w:rsidRPr="00D14A39">
        <w:rPr>
          <w:rFonts w:ascii="Times New Roman" w:hAnsi="Times New Roman" w:cs="Times New Roman"/>
          <w:sz w:val="24"/>
          <w:szCs w:val="24"/>
        </w:rPr>
        <w:t xml:space="preserve"> uređeni su člankom </w:t>
      </w:r>
      <w:r w:rsidR="003777D4">
        <w:rPr>
          <w:rFonts w:ascii="Times New Roman" w:hAnsi="Times New Roman" w:cs="Times New Roman"/>
          <w:sz w:val="24"/>
          <w:szCs w:val="24"/>
        </w:rPr>
        <w:t>10</w:t>
      </w:r>
      <w:r w:rsidR="00291E27" w:rsidRPr="00D14A39">
        <w:rPr>
          <w:rFonts w:ascii="Times New Roman" w:hAnsi="Times New Roman" w:cs="Times New Roman"/>
          <w:sz w:val="24"/>
          <w:szCs w:val="24"/>
        </w:rPr>
        <w:t>. ovog Pravilnika;</w:t>
      </w:r>
    </w:p>
    <w:p w14:paraId="3C85C1D3" w14:textId="2544CE73" w:rsidR="00912F95" w:rsidRPr="00D14A39" w:rsidRDefault="00F35D08" w:rsidP="00063DA1">
      <w:pPr>
        <w:pStyle w:val="Odlomakpopisa"/>
        <w:numPr>
          <w:ilvl w:val="0"/>
          <w:numId w:val="2"/>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 xml:space="preserve">Postupci </w:t>
      </w:r>
      <w:r w:rsidR="00912F95" w:rsidRPr="00D14A39">
        <w:rPr>
          <w:rFonts w:ascii="Times New Roman" w:hAnsi="Times New Roman" w:cs="Times New Roman"/>
          <w:sz w:val="24"/>
          <w:szCs w:val="24"/>
        </w:rPr>
        <w:t>jednostavne nabave roba i usluga procijenjene vrijednosti veće od 15.000,00 eura do 25.000,00 eura</w:t>
      </w:r>
      <w:r w:rsidR="00EB0317">
        <w:rPr>
          <w:rFonts w:ascii="Times New Roman" w:hAnsi="Times New Roman" w:cs="Times New Roman"/>
          <w:sz w:val="24"/>
          <w:szCs w:val="24"/>
        </w:rPr>
        <w:t xml:space="preserve"> </w:t>
      </w:r>
      <w:r w:rsidR="00D14758">
        <w:rPr>
          <w:rFonts w:ascii="Times New Roman" w:hAnsi="Times New Roman" w:cs="Times New Roman"/>
          <w:sz w:val="24"/>
          <w:szCs w:val="24"/>
        </w:rPr>
        <w:t>(uključujući i taj iznos)</w:t>
      </w:r>
      <w:r w:rsidR="00002250" w:rsidRPr="00D14A39">
        <w:rPr>
          <w:rFonts w:ascii="Times New Roman" w:hAnsi="Times New Roman" w:cs="Times New Roman"/>
          <w:sz w:val="24"/>
          <w:szCs w:val="24"/>
        </w:rPr>
        <w:t xml:space="preserve"> </w:t>
      </w:r>
      <w:r w:rsidR="00912F95" w:rsidRPr="00D14A39">
        <w:rPr>
          <w:rFonts w:ascii="Times New Roman" w:hAnsi="Times New Roman" w:cs="Times New Roman"/>
          <w:sz w:val="24"/>
          <w:szCs w:val="24"/>
        </w:rPr>
        <w:t>odnosno jednostavne nabave radova procijenjene vrijednosti veće od 15.000,00 eura do 45.000,00 eura</w:t>
      </w:r>
      <w:r w:rsidR="00EB0317">
        <w:rPr>
          <w:rFonts w:ascii="Times New Roman" w:hAnsi="Times New Roman" w:cs="Times New Roman"/>
          <w:sz w:val="24"/>
          <w:szCs w:val="24"/>
        </w:rPr>
        <w:t xml:space="preserve"> </w:t>
      </w:r>
      <w:r w:rsidR="00D14758">
        <w:rPr>
          <w:rFonts w:ascii="Times New Roman" w:hAnsi="Times New Roman" w:cs="Times New Roman"/>
          <w:sz w:val="24"/>
          <w:szCs w:val="24"/>
        </w:rPr>
        <w:t>(uključujući i taj iznos)</w:t>
      </w:r>
      <w:r w:rsidR="00912F95" w:rsidRPr="00D14A39">
        <w:rPr>
          <w:rFonts w:ascii="Times New Roman" w:hAnsi="Times New Roman" w:cs="Times New Roman"/>
          <w:sz w:val="24"/>
          <w:szCs w:val="24"/>
        </w:rPr>
        <w:t xml:space="preserve"> uređeni su člankom  </w:t>
      </w:r>
      <w:r w:rsidR="003777D4">
        <w:rPr>
          <w:rFonts w:ascii="Times New Roman" w:hAnsi="Times New Roman" w:cs="Times New Roman"/>
          <w:sz w:val="24"/>
          <w:szCs w:val="24"/>
        </w:rPr>
        <w:t>11</w:t>
      </w:r>
      <w:r w:rsidR="00912F95" w:rsidRPr="00D14A39">
        <w:rPr>
          <w:rFonts w:ascii="Times New Roman" w:hAnsi="Times New Roman" w:cs="Times New Roman"/>
          <w:sz w:val="24"/>
          <w:szCs w:val="24"/>
        </w:rPr>
        <w:t>. ovog Pravilnika</w:t>
      </w:r>
    </w:p>
    <w:p w14:paraId="7D7B11A0" w14:textId="0FB8DBD6" w:rsidR="00912F95" w:rsidRDefault="00912F95" w:rsidP="00063DA1">
      <w:pPr>
        <w:pStyle w:val="Odlomakpopisa"/>
        <w:numPr>
          <w:ilvl w:val="0"/>
          <w:numId w:val="2"/>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Postupci jednostavne nabave roba i usluga procijenjene vrijednosti veće od 25.000,00 eura</w:t>
      </w:r>
      <w:r w:rsidR="00C2123A" w:rsidRPr="00D14A39">
        <w:rPr>
          <w:rFonts w:ascii="Times New Roman" w:hAnsi="Times New Roman" w:cs="Times New Roman"/>
          <w:sz w:val="24"/>
          <w:szCs w:val="24"/>
        </w:rPr>
        <w:t xml:space="preserve">, a manje od </w:t>
      </w:r>
      <w:r w:rsidRPr="00D14A39">
        <w:rPr>
          <w:rFonts w:ascii="Times New Roman" w:hAnsi="Times New Roman" w:cs="Times New Roman"/>
          <w:sz w:val="24"/>
          <w:szCs w:val="24"/>
        </w:rPr>
        <w:t>50.000,00 eura, odnosno jednostavne nabave radova procijenjene vrijednosti veće od 45.000,00 eura</w:t>
      </w:r>
      <w:r w:rsidR="00C2123A" w:rsidRPr="00D14A39">
        <w:rPr>
          <w:rFonts w:ascii="Times New Roman" w:hAnsi="Times New Roman" w:cs="Times New Roman"/>
          <w:sz w:val="24"/>
          <w:szCs w:val="24"/>
        </w:rPr>
        <w:t>, a manje od</w:t>
      </w:r>
      <w:r w:rsidRPr="00D14A39">
        <w:rPr>
          <w:rFonts w:ascii="Times New Roman" w:hAnsi="Times New Roman" w:cs="Times New Roman"/>
          <w:sz w:val="24"/>
          <w:szCs w:val="24"/>
        </w:rPr>
        <w:t xml:space="preserve"> 100.000,00 eura uređeni su člankom  </w:t>
      </w:r>
      <w:r w:rsidR="003777D4">
        <w:rPr>
          <w:rFonts w:ascii="Times New Roman" w:hAnsi="Times New Roman" w:cs="Times New Roman"/>
          <w:sz w:val="24"/>
          <w:szCs w:val="24"/>
        </w:rPr>
        <w:t>12</w:t>
      </w:r>
      <w:r w:rsidRPr="00D14A39">
        <w:rPr>
          <w:rFonts w:ascii="Times New Roman" w:hAnsi="Times New Roman" w:cs="Times New Roman"/>
          <w:sz w:val="24"/>
          <w:szCs w:val="24"/>
        </w:rPr>
        <w:t>. ovog Pravilnika</w:t>
      </w:r>
      <w:r w:rsidR="00BE2A54" w:rsidRPr="00D14A39">
        <w:rPr>
          <w:rFonts w:ascii="Times New Roman" w:hAnsi="Times New Roman" w:cs="Times New Roman"/>
          <w:sz w:val="24"/>
          <w:szCs w:val="24"/>
        </w:rPr>
        <w:t>.</w:t>
      </w:r>
    </w:p>
    <w:p w14:paraId="752EB783" w14:textId="77777777" w:rsidR="009B204D" w:rsidRDefault="009B204D" w:rsidP="00E12CAB">
      <w:pPr>
        <w:pStyle w:val="Odlomakpopisa"/>
        <w:spacing w:after="0" w:line="276" w:lineRule="auto"/>
        <w:ind w:left="0"/>
        <w:jc w:val="both"/>
        <w:rPr>
          <w:rFonts w:ascii="Times New Roman" w:hAnsi="Times New Roman" w:cs="Times New Roman"/>
          <w:sz w:val="24"/>
          <w:szCs w:val="24"/>
        </w:rPr>
      </w:pPr>
    </w:p>
    <w:p w14:paraId="1AE28790" w14:textId="5DC87B33" w:rsidR="009B204D" w:rsidRPr="009B204D" w:rsidRDefault="009B204D" w:rsidP="009B204D">
      <w:pPr>
        <w:spacing w:after="0" w:line="0" w:lineRule="atLeast"/>
        <w:ind w:right="16"/>
        <w:jc w:val="center"/>
        <w:rPr>
          <w:rFonts w:ascii="Times New Roman" w:eastAsia="Arial" w:hAnsi="Times New Roman" w:cs="Times New Roman"/>
          <w:b/>
          <w:sz w:val="24"/>
          <w:szCs w:val="24"/>
          <w:lang w:eastAsia="hr-HR"/>
          <w14:ligatures w14:val="none"/>
        </w:rPr>
      </w:pPr>
      <w:r w:rsidRPr="009B204D">
        <w:rPr>
          <w:rFonts w:ascii="Times New Roman" w:eastAsia="Arial" w:hAnsi="Times New Roman" w:cs="Times New Roman"/>
          <w:b/>
          <w:sz w:val="24"/>
          <w:szCs w:val="24"/>
          <w:lang w:eastAsia="hr-HR"/>
          <w14:ligatures w14:val="none"/>
        </w:rPr>
        <w:t xml:space="preserve">Članak </w:t>
      </w:r>
      <w:r w:rsidR="00447F78">
        <w:rPr>
          <w:rFonts w:ascii="Times New Roman" w:eastAsia="Arial" w:hAnsi="Times New Roman" w:cs="Times New Roman"/>
          <w:b/>
          <w:sz w:val="24"/>
          <w:szCs w:val="24"/>
          <w:lang w:eastAsia="hr-HR"/>
          <w14:ligatures w14:val="none"/>
        </w:rPr>
        <w:t>7</w:t>
      </w:r>
      <w:r w:rsidRPr="009B204D">
        <w:rPr>
          <w:rFonts w:ascii="Times New Roman" w:eastAsia="Arial" w:hAnsi="Times New Roman" w:cs="Times New Roman"/>
          <w:b/>
          <w:sz w:val="24"/>
          <w:szCs w:val="24"/>
          <w:lang w:eastAsia="hr-HR"/>
          <w14:ligatures w14:val="none"/>
        </w:rPr>
        <w:t>.</w:t>
      </w:r>
    </w:p>
    <w:p w14:paraId="3C5DEA41" w14:textId="2E2E4187" w:rsidR="00164A01" w:rsidRDefault="00164A01" w:rsidP="009B204D">
      <w:pPr>
        <w:numPr>
          <w:ilvl w:val="0"/>
          <w:numId w:val="14"/>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164A01">
        <w:rPr>
          <w:rFonts w:ascii="Times New Roman" w:eastAsia="Arial" w:hAnsi="Times New Roman" w:cs="Times New Roman"/>
          <w:sz w:val="24"/>
          <w:szCs w:val="24"/>
          <w:lang w:eastAsia="hr-HR"/>
          <w14:ligatures w14:val="none"/>
        </w:rPr>
        <w:t>Jednostavnu nabavu provodi Jedinstveni upravni odjel</w:t>
      </w:r>
      <w:r>
        <w:rPr>
          <w:rFonts w:ascii="Times New Roman" w:eastAsia="Arial" w:hAnsi="Times New Roman" w:cs="Times New Roman"/>
          <w:sz w:val="24"/>
          <w:szCs w:val="24"/>
          <w:lang w:eastAsia="hr-HR"/>
          <w14:ligatures w14:val="none"/>
        </w:rPr>
        <w:t>.</w:t>
      </w:r>
    </w:p>
    <w:p w14:paraId="4553C9F7" w14:textId="565FD045" w:rsidR="00164A01" w:rsidRDefault="00164A01" w:rsidP="009B204D">
      <w:pPr>
        <w:numPr>
          <w:ilvl w:val="0"/>
          <w:numId w:val="14"/>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164A01">
        <w:rPr>
          <w:rFonts w:ascii="Times New Roman" w:eastAsia="Arial" w:hAnsi="Times New Roman" w:cs="Times New Roman"/>
          <w:sz w:val="24"/>
          <w:szCs w:val="24"/>
          <w:lang w:eastAsia="hr-HR"/>
          <w14:ligatures w14:val="none"/>
        </w:rPr>
        <w:t>Upravno tijelo provodi postupak jednostavne nabave na način da se obvezno pri pokretanju postupka pridržava Plana nabave, posebno u odnosu na naziv predmeta nabave, procijenjenu vrijednost te planirani početak nabave.</w:t>
      </w:r>
    </w:p>
    <w:p w14:paraId="7F776B10" w14:textId="751F9B84" w:rsidR="009B204D" w:rsidRPr="009B204D" w:rsidRDefault="009B204D" w:rsidP="009B204D">
      <w:pPr>
        <w:numPr>
          <w:ilvl w:val="0"/>
          <w:numId w:val="14"/>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Postupak jednostavne nabave započinje danom donošenja Odluke o početku postupka jednostavne nabave od strane Općinskog načelnika.</w:t>
      </w:r>
    </w:p>
    <w:p w14:paraId="23533728" w14:textId="48A75036" w:rsidR="009B204D" w:rsidRPr="009B204D" w:rsidRDefault="009B204D" w:rsidP="009B204D">
      <w:pPr>
        <w:numPr>
          <w:ilvl w:val="0"/>
          <w:numId w:val="14"/>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Odluk</w:t>
      </w:r>
      <w:r w:rsidR="0061278D">
        <w:rPr>
          <w:rFonts w:ascii="Times New Roman" w:eastAsia="Arial" w:hAnsi="Times New Roman" w:cs="Times New Roman"/>
          <w:sz w:val="24"/>
          <w:szCs w:val="24"/>
          <w:lang w:eastAsia="hr-HR"/>
          <w14:ligatures w14:val="none"/>
        </w:rPr>
        <w:t>a</w:t>
      </w:r>
      <w:r w:rsidRPr="009B204D">
        <w:rPr>
          <w:rFonts w:ascii="Times New Roman" w:eastAsia="Arial" w:hAnsi="Times New Roman" w:cs="Times New Roman"/>
          <w:sz w:val="24"/>
          <w:szCs w:val="24"/>
          <w:lang w:eastAsia="hr-HR"/>
          <w14:ligatures w14:val="none"/>
        </w:rPr>
        <w:t xml:space="preserve"> o početku postupka jednostavne obavezno sadrži:</w:t>
      </w:r>
    </w:p>
    <w:p w14:paraId="4A77B433" w14:textId="77777777"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Naziv predmeta nabave,</w:t>
      </w:r>
    </w:p>
    <w:p w14:paraId="6D48EAFB" w14:textId="77777777"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Pozicija Plana nabave,</w:t>
      </w:r>
    </w:p>
    <w:p w14:paraId="216B92F3" w14:textId="77777777"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Evidencijski broj nabave,</w:t>
      </w:r>
    </w:p>
    <w:p w14:paraId="36F1402E" w14:textId="77777777"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Procijenjenu vrijednost nabave,</w:t>
      </w:r>
    </w:p>
    <w:p w14:paraId="6037FEA0" w14:textId="77777777"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Podatke o članovima Stručnog povjerenstva te njihovim obvezama i ovlastima,</w:t>
      </w:r>
    </w:p>
    <w:p w14:paraId="5F3018C3" w14:textId="7268A344"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Podatke o gospodarskim subjektima kojima će se uputiti Poziv na dostavu ponude</w:t>
      </w:r>
      <w:r w:rsidR="00CE2AED">
        <w:rPr>
          <w:rFonts w:ascii="Times New Roman" w:eastAsia="Arial" w:hAnsi="Times New Roman" w:cs="Times New Roman"/>
          <w:sz w:val="24"/>
          <w:szCs w:val="24"/>
          <w:lang w:eastAsia="hr-HR"/>
          <w14:ligatures w14:val="none"/>
        </w:rPr>
        <w:t xml:space="preserve"> ako je primjenjivo</w:t>
      </w:r>
      <w:r w:rsidRPr="009B204D">
        <w:rPr>
          <w:rFonts w:ascii="Times New Roman" w:eastAsia="Arial" w:hAnsi="Times New Roman" w:cs="Times New Roman"/>
          <w:sz w:val="24"/>
          <w:szCs w:val="24"/>
          <w:lang w:eastAsia="hr-HR"/>
          <w14:ligatures w14:val="none"/>
        </w:rPr>
        <w:t xml:space="preserve">, </w:t>
      </w:r>
    </w:p>
    <w:p w14:paraId="5332EC78" w14:textId="5F08DC7E" w:rsidR="009B204D" w:rsidRPr="009B204D" w:rsidRDefault="009B204D" w:rsidP="009B204D">
      <w:pPr>
        <w:numPr>
          <w:ilvl w:val="0"/>
          <w:numId w:val="15"/>
        </w:numPr>
        <w:tabs>
          <w:tab w:val="left" w:pos="379"/>
        </w:tabs>
        <w:spacing w:after="0" w:line="261" w:lineRule="auto"/>
        <w:ind w:right="20"/>
        <w:jc w:val="both"/>
        <w:rPr>
          <w:rFonts w:ascii="Times New Roman" w:eastAsia="Arial" w:hAnsi="Times New Roman" w:cs="Times New Roman"/>
          <w:sz w:val="24"/>
          <w:szCs w:val="24"/>
          <w:lang w:eastAsia="hr-HR"/>
          <w14:ligatures w14:val="none"/>
        </w:rPr>
      </w:pPr>
      <w:r>
        <w:rPr>
          <w:rFonts w:ascii="Times New Roman" w:eastAsia="Arial" w:hAnsi="Times New Roman" w:cs="Times New Roman"/>
          <w:sz w:val="24"/>
          <w:szCs w:val="24"/>
          <w:lang w:eastAsia="hr-HR"/>
          <w14:ligatures w14:val="none"/>
        </w:rPr>
        <w:t>O</w:t>
      </w:r>
      <w:r w:rsidRPr="009B204D">
        <w:rPr>
          <w:rFonts w:ascii="Times New Roman" w:eastAsia="Arial" w:hAnsi="Times New Roman" w:cs="Times New Roman"/>
          <w:sz w:val="24"/>
          <w:szCs w:val="24"/>
          <w:lang w:eastAsia="hr-HR"/>
          <w14:ligatures w14:val="none"/>
        </w:rPr>
        <w:t>stale podatke koji su bitni za provedbu postupka.</w:t>
      </w:r>
    </w:p>
    <w:p w14:paraId="0C36B22F" w14:textId="77777777" w:rsidR="009B204D" w:rsidRPr="009B204D" w:rsidRDefault="009B204D" w:rsidP="009B204D">
      <w:pPr>
        <w:numPr>
          <w:ilvl w:val="0"/>
          <w:numId w:val="14"/>
        </w:numPr>
        <w:tabs>
          <w:tab w:val="left" w:pos="345"/>
        </w:tabs>
        <w:spacing w:after="0" w:line="254" w:lineRule="auto"/>
        <w:ind w:right="20"/>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Općinski načelnik Odlukom o provedbi postupka jednostavne nabave  imenuje najmanje tri (3) ovlaštene osobe za provedbu postupka koje nisu obvezne imati certifikat iz područja javne nabave te najmanje jednu osobu zaduženu za praćenje i kontrolu izvršenja ugovora.</w:t>
      </w:r>
    </w:p>
    <w:p w14:paraId="2673342C" w14:textId="77777777" w:rsidR="009B204D" w:rsidRPr="009B204D" w:rsidRDefault="009B204D" w:rsidP="009B204D">
      <w:pPr>
        <w:numPr>
          <w:ilvl w:val="0"/>
          <w:numId w:val="14"/>
        </w:numPr>
        <w:tabs>
          <w:tab w:val="left" w:pos="371"/>
        </w:tabs>
        <w:spacing w:after="0" w:line="280" w:lineRule="auto"/>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Ovlaštene osobe zadužene za provedbu postupka ne smiju biti u sukobu interesa što dokazuju izjavom o nepostojanju sukoba interesa.</w:t>
      </w:r>
    </w:p>
    <w:p w14:paraId="5A6AB8E6" w14:textId="77777777" w:rsidR="009B204D" w:rsidRPr="009B204D" w:rsidRDefault="009B204D" w:rsidP="009B204D">
      <w:pPr>
        <w:numPr>
          <w:ilvl w:val="0"/>
          <w:numId w:val="14"/>
        </w:numPr>
        <w:tabs>
          <w:tab w:val="left" w:pos="400"/>
        </w:tabs>
        <w:spacing w:after="0" w:line="249" w:lineRule="auto"/>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Ovlaštene osobe zadužene za provedbu postupka u okviru svojih ovlasti izrađuju i šalju/objavljuju poziv na dostavu ponuda, otvaraju pristigle ponude, sastavljaju zapisnik o, otvaranju, pregledu i ocjeni ponuda, izrađuju prijedlog za odabir najpovoljnije ponude ili prijedlog za poništenje postupka, dostavljaju Odluku o odabiru najpovoljnije ponude ili Odluku o poništenju postupka.</w:t>
      </w:r>
    </w:p>
    <w:p w14:paraId="1025E2AE" w14:textId="77777777" w:rsidR="009B204D" w:rsidRDefault="009B204D" w:rsidP="009B204D">
      <w:pPr>
        <w:numPr>
          <w:ilvl w:val="0"/>
          <w:numId w:val="14"/>
        </w:numPr>
        <w:tabs>
          <w:tab w:val="left" w:pos="364"/>
        </w:tabs>
        <w:spacing w:after="0" w:line="283" w:lineRule="auto"/>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lastRenderedPageBreak/>
        <w:t>Ovlaštene osobe koje provode postupak dužne su čuvati tajnost podataka u postupku nabave.</w:t>
      </w:r>
    </w:p>
    <w:p w14:paraId="7846BE46" w14:textId="77777777" w:rsidR="009B204D" w:rsidRDefault="009B204D" w:rsidP="009B204D">
      <w:pPr>
        <w:tabs>
          <w:tab w:val="left" w:pos="364"/>
        </w:tabs>
        <w:spacing w:after="0" w:line="283" w:lineRule="auto"/>
        <w:rPr>
          <w:rFonts w:ascii="Times New Roman" w:eastAsia="Arial" w:hAnsi="Times New Roman" w:cs="Times New Roman"/>
          <w:sz w:val="24"/>
          <w:szCs w:val="24"/>
          <w:lang w:eastAsia="hr-HR"/>
          <w14:ligatures w14:val="none"/>
        </w:rPr>
      </w:pPr>
    </w:p>
    <w:p w14:paraId="34707C91" w14:textId="694CA03A" w:rsidR="009B204D" w:rsidRPr="009B204D" w:rsidRDefault="009B204D" w:rsidP="009B204D">
      <w:pPr>
        <w:spacing w:after="0" w:line="0" w:lineRule="atLeast"/>
        <w:ind w:right="16"/>
        <w:jc w:val="center"/>
        <w:rPr>
          <w:rFonts w:ascii="Times New Roman" w:eastAsia="Arial" w:hAnsi="Times New Roman" w:cs="Times New Roman"/>
          <w:b/>
          <w:sz w:val="24"/>
          <w:szCs w:val="24"/>
          <w:lang w:eastAsia="hr-HR"/>
          <w14:ligatures w14:val="none"/>
        </w:rPr>
      </w:pPr>
      <w:r w:rsidRPr="009B204D">
        <w:rPr>
          <w:rFonts w:ascii="Times New Roman" w:eastAsia="Arial" w:hAnsi="Times New Roman" w:cs="Times New Roman"/>
          <w:b/>
          <w:sz w:val="24"/>
          <w:szCs w:val="24"/>
          <w:lang w:eastAsia="hr-HR"/>
          <w14:ligatures w14:val="none"/>
        </w:rPr>
        <w:t xml:space="preserve">Članak </w:t>
      </w:r>
      <w:r w:rsidR="00447F78">
        <w:rPr>
          <w:rFonts w:ascii="Times New Roman" w:eastAsia="Arial" w:hAnsi="Times New Roman" w:cs="Times New Roman"/>
          <w:b/>
          <w:sz w:val="24"/>
          <w:szCs w:val="24"/>
          <w:lang w:eastAsia="hr-HR"/>
          <w14:ligatures w14:val="none"/>
        </w:rPr>
        <w:t>8</w:t>
      </w:r>
      <w:r w:rsidRPr="009B204D">
        <w:rPr>
          <w:rFonts w:ascii="Times New Roman" w:eastAsia="Arial" w:hAnsi="Times New Roman" w:cs="Times New Roman"/>
          <w:b/>
          <w:sz w:val="24"/>
          <w:szCs w:val="24"/>
          <w:lang w:eastAsia="hr-HR"/>
          <w14:ligatures w14:val="none"/>
        </w:rPr>
        <w:t>.</w:t>
      </w:r>
    </w:p>
    <w:p w14:paraId="5A67A921" w14:textId="21A0BCAE" w:rsidR="009B204D" w:rsidRPr="009B204D" w:rsidRDefault="009B204D" w:rsidP="009B204D">
      <w:pPr>
        <w:numPr>
          <w:ilvl w:val="0"/>
          <w:numId w:val="16"/>
        </w:numPr>
        <w:tabs>
          <w:tab w:val="left" w:pos="446"/>
        </w:tabs>
        <w:spacing w:after="0" w:line="240" w:lineRule="auto"/>
        <w:jc w:val="both"/>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Sredstva komunikacije i svake druge razmjene informacija između Naručitelja i gospodarskih subjekata u postupku jednostavne nabave obavlja se putem elektroničke pošte</w:t>
      </w:r>
      <w:r>
        <w:rPr>
          <w:rFonts w:ascii="Times New Roman" w:eastAsia="Arial" w:hAnsi="Times New Roman" w:cs="Times New Roman"/>
          <w:sz w:val="24"/>
          <w:szCs w:val="24"/>
          <w:lang w:eastAsia="hr-HR"/>
          <w14:ligatures w14:val="none"/>
        </w:rPr>
        <w:t xml:space="preserve"> ili putem EOJN RH</w:t>
      </w:r>
      <w:r w:rsidRPr="009B204D">
        <w:rPr>
          <w:rFonts w:ascii="Times New Roman" w:eastAsia="Arial" w:hAnsi="Times New Roman" w:cs="Times New Roman"/>
          <w:sz w:val="24"/>
          <w:szCs w:val="24"/>
          <w:lang w:eastAsia="hr-HR"/>
          <w14:ligatures w14:val="none"/>
        </w:rPr>
        <w:t>.</w:t>
      </w:r>
    </w:p>
    <w:p w14:paraId="55D04AC0" w14:textId="77777777" w:rsidR="009B204D" w:rsidRPr="009B204D" w:rsidRDefault="009B204D" w:rsidP="009B204D">
      <w:pPr>
        <w:spacing w:after="0" w:line="134" w:lineRule="exact"/>
        <w:rPr>
          <w:rFonts w:ascii="Times New Roman" w:eastAsia="Arial" w:hAnsi="Times New Roman" w:cs="Times New Roman"/>
          <w:sz w:val="24"/>
          <w:szCs w:val="24"/>
          <w:lang w:eastAsia="hr-HR"/>
          <w14:ligatures w14:val="none"/>
        </w:rPr>
      </w:pPr>
    </w:p>
    <w:p w14:paraId="580A5242" w14:textId="60D11BD0" w:rsidR="009B204D" w:rsidRDefault="009B204D" w:rsidP="009B204D">
      <w:pPr>
        <w:pStyle w:val="Odlomakpopisa"/>
        <w:numPr>
          <w:ilvl w:val="0"/>
          <w:numId w:val="16"/>
        </w:numPr>
        <w:tabs>
          <w:tab w:val="left" w:pos="364"/>
        </w:tabs>
        <w:spacing w:after="0" w:line="283" w:lineRule="auto"/>
        <w:rPr>
          <w:rFonts w:ascii="Times New Roman" w:eastAsia="Arial" w:hAnsi="Times New Roman" w:cs="Times New Roman"/>
          <w:sz w:val="24"/>
          <w:szCs w:val="24"/>
          <w:lang w:eastAsia="hr-HR"/>
          <w14:ligatures w14:val="none"/>
        </w:rPr>
      </w:pPr>
      <w:r w:rsidRPr="009B204D">
        <w:rPr>
          <w:rFonts w:ascii="Times New Roman" w:eastAsia="Arial" w:hAnsi="Times New Roman" w:cs="Times New Roman"/>
          <w:sz w:val="24"/>
          <w:szCs w:val="24"/>
          <w:lang w:eastAsia="hr-HR"/>
          <w14:ligatures w14:val="none"/>
        </w:rPr>
        <w:t>Tijek postupka jednostavne nabave mora biti dokumentiran</w:t>
      </w:r>
      <w:r w:rsidR="00EB0835">
        <w:rPr>
          <w:rFonts w:ascii="Times New Roman" w:eastAsia="Arial" w:hAnsi="Times New Roman" w:cs="Times New Roman"/>
          <w:sz w:val="24"/>
          <w:szCs w:val="24"/>
          <w:lang w:eastAsia="hr-HR"/>
          <w14:ligatures w14:val="none"/>
        </w:rPr>
        <w:t>.</w:t>
      </w:r>
    </w:p>
    <w:p w14:paraId="7453D70D" w14:textId="77777777" w:rsidR="00241213" w:rsidRPr="00241213" w:rsidRDefault="00241213" w:rsidP="00241213">
      <w:pPr>
        <w:pStyle w:val="Odlomakpopisa"/>
        <w:rPr>
          <w:rFonts w:ascii="Times New Roman" w:eastAsia="Arial" w:hAnsi="Times New Roman" w:cs="Times New Roman"/>
          <w:sz w:val="24"/>
          <w:szCs w:val="24"/>
          <w:lang w:eastAsia="hr-HR"/>
          <w14:ligatures w14:val="none"/>
        </w:rPr>
      </w:pPr>
    </w:p>
    <w:p w14:paraId="3797CB42" w14:textId="688D7B35" w:rsidR="004C592C" w:rsidRPr="00D14A39" w:rsidRDefault="0048509F" w:rsidP="00063DA1">
      <w:pPr>
        <w:spacing w:after="0" w:line="276" w:lineRule="auto"/>
        <w:ind w:left="708"/>
        <w:jc w:val="both"/>
        <w:rPr>
          <w:rFonts w:ascii="Times New Roman" w:hAnsi="Times New Roman" w:cs="Times New Roman"/>
          <w:b/>
          <w:bCs/>
          <w:sz w:val="24"/>
          <w:szCs w:val="24"/>
        </w:rPr>
      </w:pPr>
      <w:r>
        <w:rPr>
          <w:rFonts w:ascii="Times New Roman" w:hAnsi="Times New Roman" w:cs="Times New Roman"/>
          <w:b/>
          <w:bCs/>
          <w:sz w:val="24"/>
          <w:szCs w:val="24"/>
        </w:rPr>
        <w:t>3</w:t>
      </w:r>
      <w:r w:rsidR="00BE2A54" w:rsidRPr="00D14A39">
        <w:rPr>
          <w:rFonts w:ascii="Times New Roman" w:hAnsi="Times New Roman" w:cs="Times New Roman"/>
          <w:b/>
          <w:bCs/>
          <w:sz w:val="24"/>
          <w:szCs w:val="24"/>
        </w:rPr>
        <w:t xml:space="preserve">.1. </w:t>
      </w:r>
      <w:r w:rsidR="004C592C" w:rsidRPr="00D14A39">
        <w:rPr>
          <w:rFonts w:ascii="Times New Roman" w:hAnsi="Times New Roman" w:cs="Times New Roman"/>
          <w:b/>
          <w:bCs/>
          <w:sz w:val="24"/>
          <w:szCs w:val="24"/>
        </w:rPr>
        <w:t xml:space="preserve">POSTUPCI JEDNOSTAVNE NABAVE PROCIJENJENE VRIJEDNOSTI </w:t>
      </w:r>
      <w:r w:rsidR="00DF7A5C" w:rsidRPr="00D14A39">
        <w:rPr>
          <w:rFonts w:ascii="Times New Roman" w:hAnsi="Times New Roman" w:cs="Times New Roman"/>
          <w:b/>
          <w:bCs/>
          <w:sz w:val="24"/>
          <w:szCs w:val="24"/>
        </w:rPr>
        <w:t>MANJE OD</w:t>
      </w:r>
      <w:r w:rsidR="004C592C" w:rsidRPr="00D14A39">
        <w:rPr>
          <w:rFonts w:ascii="Times New Roman" w:hAnsi="Times New Roman" w:cs="Times New Roman"/>
          <w:b/>
          <w:bCs/>
          <w:sz w:val="24"/>
          <w:szCs w:val="24"/>
        </w:rPr>
        <w:t xml:space="preserve"> 5.000,00 EUR </w:t>
      </w:r>
    </w:p>
    <w:p w14:paraId="7A7C7E48" w14:textId="49154146" w:rsidR="004C592C" w:rsidRPr="00D14A39" w:rsidRDefault="004C592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9</w:t>
      </w:r>
      <w:r w:rsidRPr="00D14A39">
        <w:rPr>
          <w:rFonts w:ascii="Times New Roman" w:hAnsi="Times New Roman" w:cs="Times New Roman"/>
          <w:b/>
          <w:bCs/>
          <w:sz w:val="24"/>
          <w:szCs w:val="24"/>
        </w:rPr>
        <w:t>.</w:t>
      </w:r>
    </w:p>
    <w:p w14:paraId="7B7D3981" w14:textId="77777777" w:rsidR="004C592C" w:rsidRPr="00D14A39" w:rsidRDefault="004C592C" w:rsidP="00063DA1">
      <w:pPr>
        <w:pStyle w:val="Default"/>
        <w:spacing w:line="276" w:lineRule="auto"/>
        <w:jc w:val="both"/>
        <w:rPr>
          <w:color w:val="auto"/>
        </w:rPr>
      </w:pPr>
    </w:p>
    <w:p w14:paraId="1E7F0836" w14:textId="48E6BD8E" w:rsidR="00214549" w:rsidRPr="00D14A39" w:rsidRDefault="009B204D" w:rsidP="009B204D">
      <w:pPr>
        <w:pStyle w:val="Default"/>
        <w:spacing w:line="276" w:lineRule="auto"/>
        <w:jc w:val="both"/>
        <w:rPr>
          <w:color w:val="auto"/>
        </w:rPr>
      </w:pPr>
      <w:r w:rsidRPr="009B204D">
        <w:rPr>
          <w:color w:val="auto"/>
        </w:rPr>
        <w:t>(1</w:t>
      </w:r>
      <w:r>
        <w:rPr>
          <w:color w:val="auto"/>
        </w:rPr>
        <w:t xml:space="preserve">) </w:t>
      </w:r>
      <w:r w:rsidR="00214549" w:rsidRPr="00D14A39">
        <w:rPr>
          <w:color w:val="auto"/>
        </w:rPr>
        <w:t xml:space="preserve">Nabava roba, usluga ili radova </w:t>
      </w:r>
      <w:r w:rsidR="004C592C" w:rsidRPr="00D14A39">
        <w:rPr>
          <w:color w:val="auto"/>
        </w:rPr>
        <w:t xml:space="preserve">procijenjene vrijednosti </w:t>
      </w:r>
      <w:r w:rsidR="004C592C" w:rsidRPr="00D14A39">
        <w:rPr>
          <w:b/>
          <w:bCs/>
          <w:color w:val="auto"/>
        </w:rPr>
        <w:t>manje od 5.000,00 eura</w:t>
      </w:r>
      <w:r w:rsidR="000B55F3" w:rsidRPr="00D14A39">
        <w:rPr>
          <w:color w:val="auto"/>
        </w:rPr>
        <w:t xml:space="preserve"> </w:t>
      </w:r>
      <w:r w:rsidR="00214549" w:rsidRPr="004A77AA">
        <w:rPr>
          <w:b/>
          <w:bCs/>
          <w:color w:val="auto"/>
        </w:rPr>
        <w:t xml:space="preserve">sukladno odredbi članka </w:t>
      </w:r>
      <w:r w:rsidR="000B55F3" w:rsidRPr="004A77AA">
        <w:rPr>
          <w:b/>
          <w:bCs/>
          <w:color w:val="auto"/>
        </w:rPr>
        <w:t>28.</w:t>
      </w:r>
      <w:r w:rsidR="00214549" w:rsidRPr="004A77AA">
        <w:rPr>
          <w:b/>
          <w:bCs/>
          <w:color w:val="auto"/>
        </w:rPr>
        <w:t xml:space="preserve"> ZJN</w:t>
      </w:r>
      <w:r w:rsidR="00214549" w:rsidRPr="00D14A39">
        <w:rPr>
          <w:color w:val="auto"/>
        </w:rPr>
        <w:t xml:space="preserve"> </w:t>
      </w:r>
      <w:r w:rsidR="00214549" w:rsidRPr="004A77AA">
        <w:rPr>
          <w:b/>
          <w:bCs/>
          <w:color w:val="auto"/>
        </w:rPr>
        <w:t>ne mora biti predviđena Planom nabave</w:t>
      </w:r>
      <w:r w:rsidR="00214549" w:rsidRPr="00D14A39">
        <w:rPr>
          <w:color w:val="auto"/>
        </w:rPr>
        <w:t>.</w:t>
      </w:r>
    </w:p>
    <w:p w14:paraId="0E14173D" w14:textId="73540F26" w:rsidR="004C592C" w:rsidRDefault="009B204D" w:rsidP="00063DA1">
      <w:pPr>
        <w:pStyle w:val="Default"/>
        <w:spacing w:line="276" w:lineRule="auto"/>
        <w:jc w:val="both"/>
        <w:rPr>
          <w:color w:val="auto"/>
        </w:rPr>
      </w:pPr>
      <w:r>
        <w:rPr>
          <w:color w:val="auto"/>
        </w:rPr>
        <w:t xml:space="preserve">(2) </w:t>
      </w:r>
      <w:r w:rsidR="00214549" w:rsidRPr="00D14A39">
        <w:rPr>
          <w:color w:val="auto"/>
        </w:rPr>
        <w:t xml:space="preserve">Jednostavna nabava roba, usluga ili radova, procijenjene vrijednosti iz stavka 1. ovog članka </w:t>
      </w:r>
      <w:r w:rsidR="004C592C" w:rsidRPr="00D14A39">
        <w:rPr>
          <w:color w:val="auto"/>
        </w:rPr>
        <w:t xml:space="preserve">provodi se izravnim </w:t>
      </w:r>
      <w:r w:rsidR="00214549" w:rsidRPr="00D14A39">
        <w:rPr>
          <w:color w:val="auto"/>
        </w:rPr>
        <w:t>ugovaranjem</w:t>
      </w:r>
      <w:r w:rsidR="004C592C" w:rsidRPr="00D14A39">
        <w:rPr>
          <w:color w:val="auto"/>
        </w:rPr>
        <w:t xml:space="preserve">, na način da se izda narudžbenica ili zaključi ugovor s jednim gospodarskim subjektom po vlastitom izboru, a temeljem dostavljene službene ponude od strane </w:t>
      </w:r>
      <w:r w:rsidR="003777D4">
        <w:rPr>
          <w:color w:val="auto"/>
        </w:rPr>
        <w:t xml:space="preserve">jednog </w:t>
      </w:r>
      <w:r w:rsidR="004C592C" w:rsidRPr="00D14A39">
        <w:rPr>
          <w:color w:val="auto"/>
        </w:rPr>
        <w:t>gospodarskog subjekta.</w:t>
      </w:r>
    </w:p>
    <w:p w14:paraId="668846FC" w14:textId="73A96228" w:rsidR="003777D4" w:rsidRPr="003777D4" w:rsidRDefault="003777D4" w:rsidP="003777D4">
      <w:pPr>
        <w:pStyle w:val="Default"/>
        <w:spacing w:line="276" w:lineRule="auto"/>
        <w:jc w:val="both"/>
        <w:rPr>
          <w:color w:val="auto"/>
        </w:rPr>
      </w:pPr>
      <w:r>
        <w:rPr>
          <w:color w:val="auto"/>
        </w:rPr>
        <w:t>(3)</w:t>
      </w:r>
      <w:r w:rsidRPr="003777D4">
        <w:t xml:space="preserve"> </w:t>
      </w:r>
      <w:r w:rsidRPr="003777D4">
        <w:rPr>
          <w:color w:val="auto"/>
        </w:rPr>
        <w:t>Ponuda se dostavlja elektroničkom poštom, u pravilu na adresu e-pošte službenika koji je inicirao nabavu.</w:t>
      </w:r>
    </w:p>
    <w:p w14:paraId="11964E87" w14:textId="0576E4BF" w:rsidR="003777D4" w:rsidRPr="00D14A39" w:rsidRDefault="003777D4" w:rsidP="003777D4">
      <w:pPr>
        <w:pStyle w:val="Default"/>
        <w:spacing w:line="276" w:lineRule="auto"/>
        <w:jc w:val="both"/>
        <w:rPr>
          <w:color w:val="auto"/>
        </w:rPr>
      </w:pPr>
      <w:r w:rsidRPr="003777D4">
        <w:rPr>
          <w:color w:val="auto"/>
        </w:rPr>
        <w:t>(</w:t>
      </w:r>
      <w:r w:rsidR="0061278D">
        <w:rPr>
          <w:color w:val="auto"/>
        </w:rPr>
        <w:t>4</w:t>
      </w:r>
      <w:r w:rsidRPr="003777D4">
        <w:rPr>
          <w:color w:val="auto"/>
        </w:rPr>
        <w:t>) 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33CC3123" w14:textId="4599FA05" w:rsidR="004C592C" w:rsidRPr="0048509F" w:rsidRDefault="009B204D" w:rsidP="00063DA1">
      <w:pPr>
        <w:pStyle w:val="Default"/>
        <w:spacing w:line="276" w:lineRule="auto"/>
        <w:jc w:val="both"/>
        <w:rPr>
          <w:color w:val="auto"/>
        </w:rPr>
      </w:pPr>
      <w:r w:rsidRPr="0048509F">
        <w:rPr>
          <w:color w:val="auto"/>
        </w:rPr>
        <w:t>(</w:t>
      </w:r>
      <w:r w:rsidR="0061278D">
        <w:rPr>
          <w:color w:val="auto"/>
        </w:rPr>
        <w:t>5</w:t>
      </w:r>
      <w:r w:rsidRPr="0048509F">
        <w:rPr>
          <w:color w:val="auto"/>
        </w:rPr>
        <w:t xml:space="preserve">) </w:t>
      </w:r>
      <w:r w:rsidR="004C592C" w:rsidRPr="0048509F">
        <w:rPr>
          <w:color w:val="auto"/>
        </w:rPr>
        <w:t xml:space="preserve">Narudžbenicu potpisuje </w:t>
      </w:r>
      <w:r w:rsidRPr="0048509F">
        <w:rPr>
          <w:color w:val="auto"/>
        </w:rPr>
        <w:t>Pročelnik</w:t>
      </w:r>
      <w:r w:rsidR="00D14758" w:rsidRPr="0048509F">
        <w:rPr>
          <w:color w:val="auto"/>
        </w:rPr>
        <w:t>.</w:t>
      </w:r>
    </w:p>
    <w:p w14:paraId="6D8FB315" w14:textId="4EFBA9EA" w:rsidR="004A77AA" w:rsidRDefault="009B204D" w:rsidP="00063DA1">
      <w:pPr>
        <w:pStyle w:val="Default"/>
        <w:spacing w:line="276" w:lineRule="auto"/>
        <w:jc w:val="both"/>
        <w:rPr>
          <w:color w:val="auto"/>
        </w:rPr>
      </w:pPr>
      <w:r>
        <w:rPr>
          <w:color w:val="auto"/>
        </w:rPr>
        <w:t>(</w:t>
      </w:r>
      <w:r w:rsidR="0061278D">
        <w:rPr>
          <w:color w:val="auto"/>
        </w:rPr>
        <w:t>6</w:t>
      </w:r>
      <w:r>
        <w:rPr>
          <w:color w:val="auto"/>
        </w:rPr>
        <w:t xml:space="preserve">) </w:t>
      </w:r>
      <w:r w:rsidR="004C592C" w:rsidRPr="00D14A39">
        <w:rPr>
          <w:color w:val="auto"/>
        </w:rPr>
        <w:t>Narudžbenica obavezno sadrži podatke o vrsti roba/radova/usluga koje se nabavljaju uz detaljnu specifikaciju jedinica mjere, količina, jediničnih i ukupne cijene, roku i mjestu isporuke, načinu i roku plaćanja gospodarskom subjektu. Narudžbenica se upućuje gospodarskom subjektu u pravilu elektroničkom poštom.</w:t>
      </w:r>
      <w:r w:rsidR="00214549" w:rsidRPr="00D14A39">
        <w:rPr>
          <w:color w:val="auto"/>
        </w:rPr>
        <w:t xml:space="preserve"> </w:t>
      </w:r>
    </w:p>
    <w:p w14:paraId="1BA7600B" w14:textId="01DB84E9" w:rsidR="004C592C" w:rsidRPr="00D14A39" w:rsidRDefault="004A77AA" w:rsidP="00063DA1">
      <w:pPr>
        <w:pStyle w:val="Default"/>
        <w:spacing w:line="276" w:lineRule="auto"/>
        <w:jc w:val="both"/>
        <w:rPr>
          <w:color w:val="auto"/>
        </w:rPr>
      </w:pPr>
      <w:r>
        <w:rPr>
          <w:color w:val="auto"/>
        </w:rPr>
        <w:t>(</w:t>
      </w:r>
      <w:r w:rsidR="0061278D">
        <w:rPr>
          <w:color w:val="auto"/>
        </w:rPr>
        <w:t>7</w:t>
      </w:r>
      <w:r>
        <w:rPr>
          <w:color w:val="auto"/>
        </w:rPr>
        <w:t xml:space="preserve">) </w:t>
      </w:r>
      <w:r w:rsidR="004C592C" w:rsidRPr="00D14A39">
        <w:rPr>
          <w:color w:val="auto"/>
        </w:rPr>
        <w:t>U</w:t>
      </w:r>
      <w:r w:rsidR="00002250" w:rsidRPr="00D14A39">
        <w:rPr>
          <w:color w:val="auto"/>
        </w:rPr>
        <w:t xml:space="preserve"> slučaju da se potpisuje ugovor, isti </w:t>
      </w:r>
      <w:r w:rsidR="004C592C" w:rsidRPr="00D14A39">
        <w:rPr>
          <w:color w:val="auto"/>
        </w:rPr>
        <w:t xml:space="preserve">potpisuje </w:t>
      </w:r>
      <w:r w:rsidR="00D14758">
        <w:rPr>
          <w:color w:val="auto"/>
        </w:rPr>
        <w:t>Načelnik.</w:t>
      </w:r>
    </w:p>
    <w:p w14:paraId="4F487EAC" w14:textId="77777777" w:rsidR="004C592C" w:rsidRPr="00D14A39" w:rsidRDefault="004C592C" w:rsidP="00063DA1">
      <w:pPr>
        <w:spacing w:after="0" w:line="276" w:lineRule="auto"/>
        <w:jc w:val="both"/>
        <w:rPr>
          <w:rFonts w:ascii="Times New Roman" w:hAnsi="Times New Roman" w:cs="Times New Roman"/>
          <w:b/>
          <w:bCs/>
          <w:sz w:val="24"/>
          <w:szCs w:val="24"/>
        </w:rPr>
      </w:pPr>
    </w:p>
    <w:p w14:paraId="6C4B0BF2" w14:textId="5AA439DC" w:rsidR="004C592C" w:rsidRPr="00D14A39" w:rsidRDefault="0048509F" w:rsidP="00063DA1">
      <w:pPr>
        <w:spacing w:after="0" w:line="276" w:lineRule="auto"/>
        <w:ind w:left="708"/>
        <w:jc w:val="both"/>
        <w:rPr>
          <w:rFonts w:ascii="Times New Roman" w:hAnsi="Times New Roman" w:cs="Times New Roman"/>
          <w:b/>
          <w:bCs/>
          <w:sz w:val="24"/>
          <w:szCs w:val="24"/>
        </w:rPr>
      </w:pPr>
      <w:r>
        <w:rPr>
          <w:rFonts w:ascii="Times New Roman" w:hAnsi="Times New Roman" w:cs="Times New Roman"/>
          <w:b/>
          <w:bCs/>
          <w:sz w:val="24"/>
          <w:szCs w:val="24"/>
        </w:rPr>
        <w:t>3</w:t>
      </w:r>
      <w:r w:rsidR="00BE2A54" w:rsidRPr="00D14A39">
        <w:rPr>
          <w:rFonts w:ascii="Times New Roman" w:hAnsi="Times New Roman" w:cs="Times New Roman"/>
          <w:b/>
          <w:bCs/>
          <w:sz w:val="24"/>
          <w:szCs w:val="24"/>
        </w:rPr>
        <w:t xml:space="preserve">.2. </w:t>
      </w:r>
      <w:r w:rsidR="004C592C" w:rsidRPr="00D14A39">
        <w:rPr>
          <w:rFonts w:ascii="Times New Roman" w:hAnsi="Times New Roman" w:cs="Times New Roman"/>
          <w:b/>
          <w:bCs/>
          <w:sz w:val="24"/>
          <w:szCs w:val="24"/>
        </w:rPr>
        <w:t xml:space="preserve">POSTUPCI JEDNOSTAVNE NABAVE PROCIJENJENE VRIJEDNOSTI </w:t>
      </w:r>
      <w:r w:rsidR="00220C92" w:rsidRPr="00D14A39">
        <w:rPr>
          <w:rFonts w:ascii="Times New Roman" w:hAnsi="Times New Roman" w:cs="Times New Roman"/>
          <w:b/>
          <w:bCs/>
          <w:sz w:val="24"/>
          <w:szCs w:val="24"/>
        </w:rPr>
        <w:t xml:space="preserve">JEDNAKE ILI VEĆE </w:t>
      </w:r>
      <w:r w:rsidR="004C592C" w:rsidRPr="00D14A39">
        <w:rPr>
          <w:rFonts w:ascii="Times New Roman" w:hAnsi="Times New Roman" w:cs="Times New Roman"/>
          <w:b/>
          <w:bCs/>
          <w:sz w:val="24"/>
          <w:szCs w:val="24"/>
        </w:rPr>
        <w:t>OD 5.000,00 EUR</w:t>
      </w:r>
      <w:r w:rsidR="00C2123A" w:rsidRPr="00D14A39">
        <w:rPr>
          <w:rFonts w:ascii="Times New Roman" w:hAnsi="Times New Roman" w:cs="Times New Roman"/>
          <w:b/>
          <w:bCs/>
          <w:sz w:val="24"/>
          <w:szCs w:val="24"/>
        </w:rPr>
        <w:t xml:space="preserve">, A </w:t>
      </w:r>
      <w:r w:rsidR="00220C92" w:rsidRPr="00D14A39">
        <w:rPr>
          <w:rFonts w:ascii="Times New Roman" w:hAnsi="Times New Roman" w:cs="Times New Roman"/>
          <w:b/>
          <w:bCs/>
          <w:sz w:val="24"/>
          <w:szCs w:val="24"/>
        </w:rPr>
        <w:t xml:space="preserve">MANJE ILI JEDNAKE </w:t>
      </w:r>
      <w:r w:rsidR="004C592C" w:rsidRPr="00D14A39">
        <w:rPr>
          <w:rFonts w:ascii="Times New Roman" w:hAnsi="Times New Roman" w:cs="Times New Roman"/>
          <w:b/>
          <w:bCs/>
          <w:sz w:val="24"/>
          <w:szCs w:val="24"/>
        </w:rPr>
        <w:t xml:space="preserve">15.000,00 EUR </w:t>
      </w:r>
    </w:p>
    <w:p w14:paraId="1D91EB54" w14:textId="77777777" w:rsidR="00220C92" w:rsidRPr="00D14A39" w:rsidRDefault="00220C92" w:rsidP="00063DA1">
      <w:pPr>
        <w:spacing w:after="0" w:line="276" w:lineRule="auto"/>
        <w:ind w:left="708"/>
        <w:jc w:val="both"/>
        <w:rPr>
          <w:rFonts w:ascii="Times New Roman" w:hAnsi="Times New Roman" w:cs="Times New Roman"/>
          <w:b/>
          <w:bCs/>
          <w:sz w:val="24"/>
          <w:szCs w:val="24"/>
        </w:rPr>
      </w:pPr>
    </w:p>
    <w:p w14:paraId="16163628" w14:textId="5FC631C6" w:rsidR="004C592C" w:rsidRPr="00D14A39" w:rsidRDefault="004C592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10</w:t>
      </w:r>
      <w:r w:rsidRPr="00D14A39">
        <w:rPr>
          <w:rFonts w:ascii="Times New Roman" w:hAnsi="Times New Roman" w:cs="Times New Roman"/>
          <w:b/>
          <w:bCs/>
          <w:sz w:val="24"/>
          <w:szCs w:val="24"/>
        </w:rPr>
        <w:t>.</w:t>
      </w:r>
    </w:p>
    <w:p w14:paraId="7D4AB35E" w14:textId="77777777" w:rsidR="004C592C" w:rsidRPr="00D14A39" w:rsidRDefault="004C592C" w:rsidP="00063DA1">
      <w:pPr>
        <w:spacing w:after="0" w:line="276" w:lineRule="auto"/>
        <w:jc w:val="both"/>
        <w:rPr>
          <w:rFonts w:ascii="Times New Roman" w:hAnsi="Times New Roman" w:cs="Times New Roman"/>
          <w:b/>
          <w:bCs/>
          <w:sz w:val="24"/>
          <w:szCs w:val="24"/>
        </w:rPr>
      </w:pPr>
    </w:p>
    <w:p w14:paraId="7B0040FE" w14:textId="38979775" w:rsidR="00214549" w:rsidRPr="004A77AA" w:rsidRDefault="009B204D" w:rsidP="009B204D">
      <w:pPr>
        <w:pStyle w:val="Default"/>
        <w:spacing w:line="276" w:lineRule="auto"/>
        <w:jc w:val="both"/>
        <w:rPr>
          <w:b/>
          <w:bCs/>
          <w:color w:val="auto"/>
        </w:rPr>
      </w:pPr>
      <w:r w:rsidRPr="009B204D">
        <w:rPr>
          <w:color w:val="auto"/>
        </w:rPr>
        <w:t>(1</w:t>
      </w:r>
      <w:r>
        <w:rPr>
          <w:color w:val="auto"/>
        </w:rPr>
        <w:t xml:space="preserve">) </w:t>
      </w:r>
      <w:r w:rsidR="00214549" w:rsidRPr="00D14A39">
        <w:rPr>
          <w:color w:val="auto"/>
        </w:rPr>
        <w:t>Nabava roba, usluga ili radova procijenjene vrijednosti</w:t>
      </w:r>
      <w:r w:rsidR="00773E6C" w:rsidRPr="00D14A39">
        <w:rPr>
          <w:color w:val="auto"/>
        </w:rPr>
        <w:t xml:space="preserve"> </w:t>
      </w:r>
      <w:r w:rsidR="00773E6C" w:rsidRPr="00D14A39">
        <w:rPr>
          <w:b/>
          <w:bCs/>
          <w:color w:val="auto"/>
        </w:rPr>
        <w:t>jednake ili veće</w:t>
      </w:r>
      <w:r w:rsidR="00214549" w:rsidRPr="00D14A39">
        <w:rPr>
          <w:b/>
          <w:bCs/>
          <w:color w:val="auto"/>
        </w:rPr>
        <w:t xml:space="preserve"> od 5.000,00 eura</w:t>
      </w:r>
      <w:r w:rsidR="00C2123A" w:rsidRPr="00D14A39">
        <w:rPr>
          <w:b/>
          <w:bCs/>
          <w:color w:val="auto"/>
        </w:rPr>
        <w:t xml:space="preserve">, a </w:t>
      </w:r>
      <w:r w:rsidR="00220C92" w:rsidRPr="00D14A39">
        <w:rPr>
          <w:b/>
          <w:bCs/>
          <w:color w:val="auto"/>
        </w:rPr>
        <w:t>manj</w:t>
      </w:r>
      <w:r w:rsidR="00C2123A" w:rsidRPr="00D14A39">
        <w:rPr>
          <w:b/>
          <w:bCs/>
          <w:color w:val="auto"/>
        </w:rPr>
        <w:t>e</w:t>
      </w:r>
      <w:r w:rsidR="00220C92" w:rsidRPr="00D14A39">
        <w:rPr>
          <w:b/>
          <w:bCs/>
          <w:color w:val="auto"/>
        </w:rPr>
        <w:t xml:space="preserve"> ili jednake iznosu od </w:t>
      </w:r>
      <w:r w:rsidR="00214549" w:rsidRPr="00D14A39">
        <w:rPr>
          <w:b/>
          <w:bCs/>
          <w:color w:val="auto"/>
        </w:rPr>
        <w:t>15.000,00 eura</w:t>
      </w:r>
      <w:r w:rsidR="00214549" w:rsidRPr="00D14A39">
        <w:rPr>
          <w:color w:val="auto"/>
        </w:rPr>
        <w:t xml:space="preserve"> </w:t>
      </w:r>
      <w:r w:rsidR="00214549" w:rsidRPr="004A77AA">
        <w:rPr>
          <w:b/>
          <w:bCs/>
          <w:color w:val="auto"/>
        </w:rPr>
        <w:t>provodi se na način da predmetna nabava mora biti predviđena Planom nabave Naručitelja.</w:t>
      </w:r>
    </w:p>
    <w:p w14:paraId="53CA3C8B" w14:textId="34DAD117" w:rsidR="00214549" w:rsidRDefault="009B204D" w:rsidP="00063DA1">
      <w:pPr>
        <w:pStyle w:val="Default"/>
        <w:spacing w:line="276" w:lineRule="auto"/>
        <w:jc w:val="both"/>
        <w:rPr>
          <w:color w:val="auto"/>
        </w:rPr>
      </w:pPr>
      <w:r>
        <w:rPr>
          <w:color w:val="auto"/>
        </w:rPr>
        <w:t xml:space="preserve">(2) </w:t>
      </w:r>
      <w:r w:rsidR="00214549" w:rsidRPr="00D14A39">
        <w:rPr>
          <w:color w:val="auto"/>
        </w:rPr>
        <w:t>Jednostavna nabava roba, usluga ili radova, procijenjene vrijednosti iz stavka 1. ovog članka provodi se</w:t>
      </w:r>
      <w:r w:rsidRPr="009B204D">
        <w:rPr>
          <w:color w:val="auto"/>
        </w:rPr>
        <w:t xml:space="preserve"> </w:t>
      </w:r>
      <w:r w:rsidR="00214549" w:rsidRPr="00D14A39">
        <w:rPr>
          <w:color w:val="auto"/>
        </w:rPr>
        <w:t xml:space="preserve">izravnim ugovaranjem, na način da se izda narudžbenica ili zaključi ugovor s jednim </w:t>
      </w:r>
      <w:r w:rsidR="00214549" w:rsidRPr="00D14A39">
        <w:rPr>
          <w:color w:val="auto"/>
        </w:rPr>
        <w:lastRenderedPageBreak/>
        <w:t xml:space="preserve">gospodarskim subjektom po vlastitom izboru, a temeljem </w:t>
      </w:r>
      <w:r w:rsidR="00C51F22">
        <w:rPr>
          <w:color w:val="auto"/>
        </w:rPr>
        <w:t xml:space="preserve">zatraženih </w:t>
      </w:r>
      <w:r w:rsidR="009353A9" w:rsidRPr="00D14A39">
        <w:rPr>
          <w:color w:val="auto"/>
        </w:rPr>
        <w:t>ponuda minimalno</w:t>
      </w:r>
      <w:r w:rsidR="00C51F22">
        <w:rPr>
          <w:color w:val="auto"/>
        </w:rPr>
        <w:t xml:space="preserve"> </w:t>
      </w:r>
      <w:r w:rsidR="00AD1B45">
        <w:rPr>
          <w:color w:val="auto"/>
        </w:rPr>
        <w:t>jednog ili više</w:t>
      </w:r>
      <w:r w:rsidR="00C51F22">
        <w:rPr>
          <w:color w:val="auto"/>
        </w:rPr>
        <w:t xml:space="preserve"> </w:t>
      </w:r>
      <w:r w:rsidR="00214549" w:rsidRPr="00D14A39">
        <w:rPr>
          <w:color w:val="auto"/>
        </w:rPr>
        <w:t>gospodarsk</w:t>
      </w:r>
      <w:r>
        <w:rPr>
          <w:color w:val="auto"/>
        </w:rPr>
        <w:t>ih</w:t>
      </w:r>
      <w:r w:rsidR="00214549" w:rsidRPr="00D14A39">
        <w:rPr>
          <w:color w:val="auto"/>
        </w:rPr>
        <w:t xml:space="preserve"> subjek</w:t>
      </w:r>
      <w:r w:rsidR="009353A9" w:rsidRPr="00D14A39">
        <w:rPr>
          <w:color w:val="auto"/>
        </w:rPr>
        <w:t>a</w:t>
      </w:r>
      <w:r w:rsidR="00214549" w:rsidRPr="00D14A39">
        <w:rPr>
          <w:color w:val="auto"/>
        </w:rPr>
        <w:t>ta.</w:t>
      </w:r>
      <w:r w:rsidR="009353A9" w:rsidRPr="00D14A39">
        <w:rPr>
          <w:color w:val="auto"/>
        </w:rPr>
        <w:t xml:space="preserve"> </w:t>
      </w:r>
    </w:p>
    <w:p w14:paraId="2BFF47E4" w14:textId="567E6F11" w:rsidR="004A77AA" w:rsidRPr="00D14A39" w:rsidRDefault="002D30F3" w:rsidP="00063DA1">
      <w:pPr>
        <w:pStyle w:val="Default"/>
        <w:spacing w:line="276" w:lineRule="auto"/>
        <w:jc w:val="both"/>
        <w:rPr>
          <w:color w:val="auto"/>
        </w:rPr>
      </w:pPr>
      <w:r>
        <w:rPr>
          <w:color w:val="auto"/>
        </w:rPr>
        <w:t xml:space="preserve">(3) </w:t>
      </w:r>
      <w:r w:rsidRPr="002D30F3">
        <w:rPr>
          <w:color w:val="auto"/>
        </w:rPr>
        <w:t>Ponuda se dostavlja elektroničk</w:t>
      </w:r>
      <w:r>
        <w:rPr>
          <w:color w:val="auto"/>
        </w:rPr>
        <w:t>om</w:t>
      </w:r>
      <w:r w:rsidRPr="002D30F3">
        <w:rPr>
          <w:color w:val="auto"/>
        </w:rPr>
        <w:t xml:space="preserve"> p</w:t>
      </w:r>
      <w:r>
        <w:rPr>
          <w:color w:val="auto"/>
        </w:rPr>
        <w:t>oštom</w:t>
      </w:r>
      <w:r w:rsidRPr="002D30F3">
        <w:rPr>
          <w:color w:val="auto"/>
        </w:rPr>
        <w:t>, u pravilu na adresu e-pošte službenika koji je inicirao nabavu.</w:t>
      </w:r>
    </w:p>
    <w:p w14:paraId="0191655D" w14:textId="0C41FC3A" w:rsidR="00182EBE" w:rsidRPr="00D14A39" w:rsidRDefault="009B204D" w:rsidP="00063DA1">
      <w:pPr>
        <w:pStyle w:val="Default"/>
        <w:spacing w:line="276" w:lineRule="auto"/>
        <w:jc w:val="both"/>
        <w:rPr>
          <w:color w:val="auto"/>
        </w:rPr>
      </w:pPr>
      <w:r>
        <w:rPr>
          <w:color w:val="auto"/>
        </w:rPr>
        <w:t>(</w:t>
      </w:r>
      <w:r w:rsidR="0061278D">
        <w:rPr>
          <w:color w:val="auto"/>
        </w:rPr>
        <w:t>4</w:t>
      </w:r>
      <w:r>
        <w:rPr>
          <w:color w:val="auto"/>
        </w:rPr>
        <w:t xml:space="preserve">) </w:t>
      </w:r>
      <w:r w:rsidR="002D30F3" w:rsidRPr="002D30F3">
        <w:rPr>
          <w:color w:val="auto"/>
        </w:rPr>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r w:rsidR="00182EBE" w:rsidRPr="00D14A39">
        <w:rPr>
          <w:color w:val="auto"/>
        </w:rPr>
        <w:t>.</w:t>
      </w:r>
    </w:p>
    <w:p w14:paraId="39AA5F8B" w14:textId="7B0FABB7" w:rsidR="004A77AA" w:rsidRDefault="009B204D" w:rsidP="00063DA1">
      <w:pPr>
        <w:pStyle w:val="Default"/>
        <w:spacing w:line="276" w:lineRule="auto"/>
        <w:jc w:val="both"/>
        <w:rPr>
          <w:color w:val="auto"/>
        </w:rPr>
      </w:pPr>
      <w:r>
        <w:rPr>
          <w:color w:val="auto"/>
        </w:rPr>
        <w:t>(</w:t>
      </w:r>
      <w:r w:rsidR="0061278D">
        <w:rPr>
          <w:color w:val="auto"/>
        </w:rPr>
        <w:t>5</w:t>
      </w:r>
      <w:r>
        <w:rPr>
          <w:color w:val="auto"/>
        </w:rPr>
        <w:t xml:space="preserve">) </w:t>
      </w:r>
      <w:r w:rsidR="00214549" w:rsidRPr="00D14A39">
        <w:rPr>
          <w:color w:val="auto"/>
        </w:rPr>
        <w:t xml:space="preserve">Narudžbenica obavezno sadrži podatke o vrsti roba/radova/usluga koje se nabavljaju uz detaljnu specifikaciju jedinica mjere, količina, jediničnih i ukupne cijene, roku i mjestu isporuke, načinu i roku plaćanja gospodarskom subjektu. Narudžbenica se upućuje gospodarskom subjektu u pravilu elektroničkom poštom. </w:t>
      </w:r>
    </w:p>
    <w:p w14:paraId="54F6A79E" w14:textId="3E8D08C5" w:rsidR="00214549" w:rsidRPr="00D14A39" w:rsidRDefault="004A77AA" w:rsidP="00063DA1">
      <w:pPr>
        <w:pStyle w:val="Default"/>
        <w:spacing w:line="276" w:lineRule="auto"/>
        <w:jc w:val="both"/>
        <w:rPr>
          <w:color w:val="auto"/>
        </w:rPr>
      </w:pPr>
      <w:r>
        <w:rPr>
          <w:color w:val="auto"/>
        </w:rPr>
        <w:t>(</w:t>
      </w:r>
      <w:r w:rsidR="0061278D">
        <w:rPr>
          <w:color w:val="auto"/>
        </w:rPr>
        <w:t>6</w:t>
      </w:r>
      <w:r>
        <w:rPr>
          <w:color w:val="auto"/>
        </w:rPr>
        <w:t>) Narudžbenicu i u</w:t>
      </w:r>
      <w:r w:rsidR="004F528B" w:rsidRPr="00D14A39">
        <w:rPr>
          <w:color w:val="auto"/>
        </w:rPr>
        <w:t xml:space="preserve">govor potpisuje </w:t>
      </w:r>
      <w:r w:rsidR="00D14758">
        <w:rPr>
          <w:color w:val="auto"/>
        </w:rPr>
        <w:t>Načelnik</w:t>
      </w:r>
      <w:r w:rsidR="004F528B" w:rsidRPr="00D14A39">
        <w:rPr>
          <w:color w:val="auto"/>
        </w:rPr>
        <w:t xml:space="preserve">. </w:t>
      </w:r>
    </w:p>
    <w:p w14:paraId="0BBA24C9" w14:textId="77777777" w:rsidR="004C592C" w:rsidRPr="00D14A39" w:rsidRDefault="004C592C" w:rsidP="00063DA1">
      <w:pPr>
        <w:spacing w:after="0" w:line="276" w:lineRule="auto"/>
        <w:jc w:val="both"/>
        <w:rPr>
          <w:rFonts w:ascii="Times New Roman" w:hAnsi="Times New Roman" w:cs="Times New Roman"/>
          <w:b/>
          <w:bCs/>
          <w:sz w:val="24"/>
          <w:szCs w:val="24"/>
        </w:rPr>
      </w:pPr>
    </w:p>
    <w:p w14:paraId="045404A8" w14:textId="399E0435" w:rsidR="004C592C" w:rsidRPr="00D14A39" w:rsidRDefault="0048509F" w:rsidP="00063DA1">
      <w:pPr>
        <w:spacing w:after="0" w:line="276" w:lineRule="auto"/>
        <w:ind w:left="708"/>
        <w:jc w:val="both"/>
        <w:rPr>
          <w:rFonts w:ascii="Times New Roman" w:hAnsi="Times New Roman" w:cs="Times New Roman"/>
          <w:b/>
          <w:bCs/>
          <w:sz w:val="24"/>
          <w:szCs w:val="24"/>
        </w:rPr>
      </w:pPr>
      <w:r>
        <w:rPr>
          <w:rFonts w:ascii="Times New Roman" w:hAnsi="Times New Roman" w:cs="Times New Roman"/>
          <w:b/>
          <w:bCs/>
          <w:sz w:val="24"/>
          <w:szCs w:val="24"/>
        </w:rPr>
        <w:t>3</w:t>
      </w:r>
      <w:r w:rsidR="00BE2A54" w:rsidRPr="00D14A39">
        <w:rPr>
          <w:rFonts w:ascii="Times New Roman" w:hAnsi="Times New Roman" w:cs="Times New Roman"/>
          <w:b/>
          <w:bCs/>
          <w:sz w:val="24"/>
          <w:szCs w:val="24"/>
        </w:rPr>
        <w:t xml:space="preserve">.3. </w:t>
      </w:r>
      <w:r w:rsidR="004C592C" w:rsidRPr="00D14A39">
        <w:rPr>
          <w:rFonts w:ascii="Times New Roman" w:hAnsi="Times New Roman" w:cs="Times New Roman"/>
          <w:b/>
          <w:bCs/>
          <w:sz w:val="24"/>
          <w:szCs w:val="24"/>
        </w:rPr>
        <w:t xml:space="preserve">POSTUPCI JEDNOSTAVNE NABAVE PROCIJENJENE VRIJEDNOSTI </w:t>
      </w:r>
      <w:r w:rsidR="00220C92" w:rsidRPr="00D14A39">
        <w:rPr>
          <w:rFonts w:ascii="Times New Roman" w:hAnsi="Times New Roman" w:cs="Times New Roman"/>
          <w:b/>
          <w:bCs/>
          <w:sz w:val="24"/>
          <w:szCs w:val="24"/>
        </w:rPr>
        <w:t>VEĆE OD</w:t>
      </w:r>
      <w:r w:rsidR="004C592C" w:rsidRPr="00D14A39">
        <w:rPr>
          <w:rFonts w:ascii="Times New Roman" w:hAnsi="Times New Roman" w:cs="Times New Roman"/>
          <w:b/>
          <w:bCs/>
          <w:sz w:val="24"/>
          <w:szCs w:val="24"/>
        </w:rPr>
        <w:t xml:space="preserve"> 15.000,00 EUR</w:t>
      </w:r>
      <w:r w:rsidR="00C2123A" w:rsidRPr="00D14A39">
        <w:rPr>
          <w:rFonts w:ascii="Times New Roman" w:hAnsi="Times New Roman" w:cs="Times New Roman"/>
          <w:b/>
          <w:bCs/>
          <w:sz w:val="24"/>
          <w:szCs w:val="24"/>
        </w:rPr>
        <w:t xml:space="preserve">, A </w:t>
      </w:r>
      <w:r w:rsidR="00220C92" w:rsidRPr="00D14A39">
        <w:rPr>
          <w:rFonts w:ascii="Times New Roman" w:hAnsi="Times New Roman" w:cs="Times New Roman"/>
          <w:b/>
          <w:bCs/>
          <w:sz w:val="24"/>
          <w:szCs w:val="24"/>
        </w:rPr>
        <w:t>MANJE ILI JEDNAKE</w:t>
      </w:r>
      <w:r w:rsidR="004C592C" w:rsidRPr="00D14A39">
        <w:rPr>
          <w:rFonts w:ascii="Times New Roman" w:hAnsi="Times New Roman" w:cs="Times New Roman"/>
          <w:b/>
          <w:bCs/>
          <w:sz w:val="24"/>
          <w:szCs w:val="24"/>
        </w:rPr>
        <w:t xml:space="preserve"> 25.000,00 EUR ZA ROBU I USLUGE, ODNOSNO</w:t>
      </w:r>
      <w:r w:rsidR="00220C92" w:rsidRPr="00D14A39">
        <w:rPr>
          <w:rFonts w:ascii="Times New Roman" w:hAnsi="Times New Roman" w:cs="Times New Roman"/>
          <w:b/>
          <w:bCs/>
          <w:sz w:val="24"/>
          <w:szCs w:val="24"/>
        </w:rPr>
        <w:t xml:space="preserve"> VEĆE</w:t>
      </w:r>
      <w:r w:rsidR="004C592C" w:rsidRPr="00D14A39">
        <w:rPr>
          <w:rFonts w:ascii="Times New Roman" w:hAnsi="Times New Roman" w:cs="Times New Roman"/>
          <w:b/>
          <w:bCs/>
          <w:sz w:val="24"/>
          <w:szCs w:val="24"/>
        </w:rPr>
        <w:t xml:space="preserve"> OD 15.000,00 EUR</w:t>
      </w:r>
      <w:r w:rsidR="00C2123A" w:rsidRPr="00D14A39">
        <w:rPr>
          <w:rFonts w:ascii="Times New Roman" w:hAnsi="Times New Roman" w:cs="Times New Roman"/>
          <w:b/>
          <w:bCs/>
          <w:sz w:val="24"/>
          <w:szCs w:val="24"/>
        </w:rPr>
        <w:t xml:space="preserve">, A </w:t>
      </w:r>
      <w:r w:rsidR="00220C92" w:rsidRPr="00D14A39">
        <w:rPr>
          <w:rFonts w:ascii="Times New Roman" w:hAnsi="Times New Roman" w:cs="Times New Roman"/>
          <w:b/>
          <w:bCs/>
          <w:sz w:val="24"/>
          <w:szCs w:val="24"/>
        </w:rPr>
        <w:t>MANJE ILI JEDNAKE</w:t>
      </w:r>
      <w:r w:rsidR="004C592C" w:rsidRPr="00D14A39">
        <w:rPr>
          <w:rFonts w:ascii="Times New Roman" w:hAnsi="Times New Roman" w:cs="Times New Roman"/>
          <w:b/>
          <w:bCs/>
          <w:sz w:val="24"/>
          <w:szCs w:val="24"/>
        </w:rPr>
        <w:t xml:space="preserve"> 45.000,00 EUR ZA RADOVE</w:t>
      </w:r>
    </w:p>
    <w:p w14:paraId="7BBC2637" w14:textId="77777777" w:rsidR="00214549" w:rsidRPr="00D14A39" w:rsidRDefault="00214549" w:rsidP="00063DA1">
      <w:pPr>
        <w:spacing w:after="0" w:line="276" w:lineRule="auto"/>
        <w:jc w:val="both"/>
        <w:rPr>
          <w:rFonts w:ascii="Times New Roman" w:hAnsi="Times New Roman" w:cs="Times New Roman"/>
          <w:b/>
          <w:bCs/>
          <w:sz w:val="24"/>
          <w:szCs w:val="24"/>
        </w:rPr>
      </w:pPr>
    </w:p>
    <w:p w14:paraId="7F1F3BA1" w14:textId="269CCBFE" w:rsidR="004C592C" w:rsidRPr="00D14A39" w:rsidRDefault="004C592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11</w:t>
      </w:r>
      <w:r w:rsidRPr="00D14A39">
        <w:rPr>
          <w:rFonts w:ascii="Times New Roman" w:hAnsi="Times New Roman" w:cs="Times New Roman"/>
          <w:b/>
          <w:bCs/>
          <w:sz w:val="24"/>
          <w:szCs w:val="24"/>
        </w:rPr>
        <w:t>.</w:t>
      </w:r>
    </w:p>
    <w:p w14:paraId="030EEA15" w14:textId="77777777" w:rsidR="00214549" w:rsidRPr="00D14A39" w:rsidRDefault="00214549" w:rsidP="00063DA1">
      <w:pPr>
        <w:spacing w:after="0" w:line="276" w:lineRule="auto"/>
        <w:jc w:val="center"/>
        <w:rPr>
          <w:rFonts w:ascii="Times New Roman" w:hAnsi="Times New Roman" w:cs="Times New Roman"/>
          <w:b/>
          <w:bCs/>
          <w:sz w:val="24"/>
          <w:szCs w:val="24"/>
        </w:rPr>
      </w:pPr>
    </w:p>
    <w:p w14:paraId="4255D06C" w14:textId="5247AE5D" w:rsidR="00D27A6F" w:rsidRDefault="00D2130D" w:rsidP="00D2130D">
      <w:pPr>
        <w:pStyle w:val="Default"/>
        <w:spacing w:line="276" w:lineRule="auto"/>
        <w:jc w:val="both"/>
        <w:rPr>
          <w:b/>
          <w:bCs/>
          <w:color w:val="auto"/>
        </w:rPr>
      </w:pPr>
      <w:r w:rsidRPr="00D2130D">
        <w:rPr>
          <w:color w:val="auto"/>
        </w:rPr>
        <w:t>(1</w:t>
      </w:r>
      <w:r>
        <w:rPr>
          <w:color w:val="auto"/>
        </w:rPr>
        <w:t xml:space="preserve">) </w:t>
      </w:r>
      <w:r w:rsidR="00214549" w:rsidRPr="00D14A39">
        <w:rPr>
          <w:color w:val="auto"/>
        </w:rPr>
        <w:t xml:space="preserve">Jednostavnu nabavu </w:t>
      </w:r>
      <w:r w:rsidR="00214549" w:rsidRPr="00D14A39">
        <w:rPr>
          <w:b/>
          <w:bCs/>
          <w:color w:val="auto"/>
        </w:rPr>
        <w:t>za robe i usluge</w:t>
      </w:r>
      <w:r w:rsidR="00214549" w:rsidRPr="00D14A39">
        <w:rPr>
          <w:rStyle w:val="FontStyle24"/>
          <w:rFonts w:ascii="Times New Roman" w:hAnsi="Times New Roman" w:cs="Times New Roman"/>
          <w:b/>
          <w:bCs/>
          <w:color w:val="auto"/>
          <w:sz w:val="24"/>
          <w:szCs w:val="24"/>
        </w:rPr>
        <w:t xml:space="preserve"> </w:t>
      </w:r>
      <w:r w:rsidR="00214549" w:rsidRPr="00D14A39">
        <w:rPr>
          <w:b/>
          <w:bCs/>
          <w:color w:val="auto"/>
        </w:rPr>
        <w:t xml:space="preserve">procijenjene vrijednosti veće od 15.000,00 eura, a manje </w:t>
      </w:r>
      <w:r w:rsidR="00220C92" w:rsidRPr="00D14A39">
        <w:rPr>
          <w:b/>
          <w:bCs/>
          <w:color w:val="auto"/>
        </w:rPr>
        <w:t xml:space="preserve">ili jednake iznosu od </w:t>
      </w:r>
      <w:r w:rsidR="00214549" w:rsidRPr="00D14A39">
        <w:rPr>
          <w:b/>
          <w:bCs/>
          <w:color w:val="auto"/>
        </w:rPr>
        <w:t>25.000,00 eura odnosno</w:t>
      </w:r>
      <w:r w:rsidR="00214549" w:rsidRPr="00D14A39">
        <w:rPr>
          <w:b/>
          <w:bCs/>
          <w:color w:val="auto"/>
          <w:shd w:val="clear" w:color="auto" w:fill="FFFFFF"/>
        </w:rPr>
        <w:t xml:space="preserve"> za nabavu radova procijenjene vrijednosti</w:t>
      </w:r>
      <w:r w:rsidR="00214549" w:rsidRPr="00D14A39">
        <w:rPr>
          <w:rStyle w:val="FontStyle24"/>
          <w:rFonts w:ascii="Times New Roman" w:hAnsi="Times New Roman" w:cs="Times New Roman"/>
          <w:b/>
          <w:bCs/>
          <w:color w:val="auto"/>
          <w:sz w:val="24"/>
          <w:szCs w:val="24"/>
        </w:rPr>
        <w:t xml:space="preserve"> već</w:t>
      </w:r>
      <w:r w:rsidR="00A25BA4" w:rsidRPr="00D14A39">
        <w:rPr>
          <w:rStyle w:val="FontStyle24"/>
          <w:rFonts w:ascii="Times New Roman" w:hAnsi="Times New Roman" w:cs="Times New Roman"/>
          <w:b/>
          <w:bCs/>
          <w:color w:val="auto"/>
          <w:sz w:val="24"/>
          <w:szCs w:val="24"/>
        </w:rPr>
        <w:t>e</w:t>
      </w:r>
      <w:r w:rsidR="00214549" w:rsidRPr="00D14A39">
        <w:rPr>
          <w:rStyle w:val="FontStyle24"/>
          <w:rFonts w:ascii="Times New Roman" w:hAnsi="Times New Roman" w:cs="Times New Roman"/>
          <w:b/>
          <w:bCs/>
          <w:color w:val="auto"/>
          <w:sz w:val="24"/>
          <w:szCs w:val="24"/>
        </w:rPr>
        <w:t xml:space="preserve"> od 15.000,00 eura</w:t>
      </w:r>
      <w:r w:rsidR="00C2123A" w:rsidRPr="00D14A39">
        <w:rPr>
          <w:rStyle w:val="FontStyle24"/>
          <w:rFonts w:ascii="Times New Roman" w:hAnsi="Times New Roman" w:cs="Times New Roman"/>
          <w:b/>
          <w:bCs/>
          <w:color w:val="auto"/>
          <w:sz w:val="24"/>
          <w:szCs w:val="24"/>
        </w:rPr>
        <w:t>,</w:t>
      </w:r>
      <w:r w:rsidR="00214549" w:rsidRPr="00D14A39">
        <w:rPr>
          <w:rStyle w:val="FontStyle24"/>
          <w:rFonts w:ascii="Times New Roman" w:hAnsi="Times New Roman" w:cs="Times New Roman"/>
          <w:b/>
          <w:bCs/>
          <w:color w:val="auto"/>
          <w:sz w:val="24"/>
          <w:szCs w:val="24"/>
        </w:rPr>
        <w:t xml:space="preserve"> a manje </w:t>
      </w:r>
      <w:r w:rsidR="00220C92" w:rsidRPr="00D14A39">
        <w:rPr>
          <w:rStyle w:val="FontStyle24"/>
          <w:rFonts w:ascii="Times New Roman" w:hAnsi="Times New Roman" w:cs="Times New Roman"/>
          <w:b/>
          <w:bCs/>
          <w:color w:val="auto"/>
          <w:sz w:val="24"/>
          <w:szCs w:val="24"/>
        </w:rPr>
        <w:t xml:space="preserve">ili jednake  iznosu od </w:t>
      </w:r>
      <w:r w:rsidR="005A686B" w:rsidRPr="00D14A39">
        <w:rPr>
          <w:rStyle w:val="FontStyle24"/>
          <w:rFonts w:ascii="Times New Roman" w:hAnsi="Times New Roman" w:cs="Times New Roman"/>
          <w:b/>
          <w:bCs/>
          <w:color w:val="auto"/>
          <w:sz w:val="24"/>
          <w:szCs w:val="24"/>
        </w:rPr>
        <w:t>4</w:t>
      </w:r>
      <w:r w:rsidR="00214549" w:rsidRPr="00D14A39">
        <w:rPr>
          <w:rStyle w:val="FontStyle24"/>
          <w:rFonts w:ascii="Times New Roman" w:hAnsi="Times New Roman" w:cs="Times New Roman"/>
          <w:b/>
          <w:bCs/>
          <w:color w:val="auto"/>
          <w:sz w:val="24"/>
          <w:szCs w:val="24"/>
        </w:rPr>
        <w:t>5.000,00 eura</w:t>
      </w:r>
      <w:r w:rsidR="00214549" w:rsidRPr="00D14A39">
        <w:rPr>
          <w:color w:val="auto"/>
        </w:rPr>
        <w:t xml:space="preserve">, </w:t>
      </w:r>
      <w:r w:rsidR="00D14758" w:rsidRPr="004A77AA">
        <w:rPr>
          <w:b/>
          <w:bCs/>
          <w:color w:val="auto"/>
        </w:rPr>
        <w:t xml:space="preserve">provodi se </w:t>
      </w:r>
      <w:r w:rsidR="00DE380A" w:rsidRPr="004A77AA">
        <w:rPr>
          <w:b/>
          <w:bCs/>
          <w:color w:val="auto"/>
        </w:rPr>
        <w:t>putem</w:t>
      </w:r>
      <w:r w:rsidR="00D27A6F" w:rsidRPr="004A77AA">
        <w:rPr>
          <w:b/>
          <w:bCs/>
          <w:color w:val="auto"/>
        </w:rPr>
        <w:t xml:space="preserve"> </w:t>
      </w:r>
      <w:r w:rsidR="004F528B" w:rsidRPr="004A77AA">
        <w:rPr>
          <w:b/>
          <w:bCs/>
          <w:color w:val="auto"/>
        </w:rPr>
        <w:t>slanja Poziva za dostavom ponuda putem</w:t>
      </w:r>
      <w:r w:rsidR="00D27A6F" w:rsidRPr="004A77AA">
        <w:rPr>
          <w:b/>
          <w:bCs/>
          <w:color w:val="auto"/>
        </w:rPr>
        <w:t xml:space="preserve"> </w:t>
      </w:r>
      <w:r w:rsidR="00DE380A" w:rsidRPr="004A77AA">
        <w:rPr>
          <w:b/>
          <w:bCs/>
          <w:color w:val="auto"/>
        </w:rPr>
        <w:t>EOJN RH</w:t>
      </w:r>
      <w:r w:rsidR="00D14758" w:rsidRPr="004A77AA">
        <w:rPr>
          <w:b/>
          <w:bCs/>
          <w:color w:val="auto"/>
        </w:rPr>
        <w:t>.</w:t>
      </w:r>
      <w:r w:rsidR="00DE380A" w:rsidRPr="004A77AA">
        <w:rPr>
          <w:b/>
          <w:bCs/>
          <w:color w:val="auto"/>
        </w:rPr>
        <w:t xml:space="preserve"> </w:t>
      </w:r>
    </w:p>
    <w:p w14:paraId="15D4559C" w14:textId="13EBB2D7" w:rsidR="003777D4" w:rsidRPr="003777D4" w:rsidRDefault="003777D4" w:rsidP="00D2130D">
      <w:pPr>
        <w:pStyle w:val="Default"/>
        <w:spacing w:line="276" w:lineRule="auto"/>
        <w:jc w:val="both"/>
        <w:rPr>
          <w:color w:val="auto"/>
        </w:rPr>
      </w:pPr>
      <w:r w:rsidRPr="003777D4">
        <w:rPr>
          <w:color w:val="auto"/>
        </w:rPr>
        <w:t>(2)</w:t>
      </w:r>
      <w:r w:rsidRPr="003777D4">
        <w:t xml:space="preserve"> </w:t>
      </w:r>
      <w:r w:rsidRPr="003777D4">
        <w:rPr>
          <w:color w:val="auto"/>
        </w:rPr>
        <w:t>U postupcima jednostavne nabave procijenjene vrijednosti iz stavka 1. ovog članka donosi se Odluk</w:t>
      </w:r>
      <w:r>
        <w:rPr>
          <w:color w:val="auto"/>
        </w:rPr>
        <w:t>a</w:t>
      </w:r>
      <w:r w:rsidRPr="003777D4">
        <w:rPr>
          <w:color w:val="auto"/>
        </w:rPr>
        <w:t xml:space="preserve"> o početku postupka jednostavne nabave koju potpisuje načelnik.</w:t>
      </w:r>
    </w:p>
    <w:p w14:paraId="2514110C" w14:textId="768EDA57" w:rsidR="00214549" w:rsidRPr="00D14A39" w:rsidRDefault="00D2130D" w:rsidP="00063DA1">
      <w:pPr>
        <w:pStyle w:val="Default"/>
        <w:spacing w:line="276" w:lineRule="auto"/>
        <w:jc w:val="both"/>
        <w:rPr>
          <w:color w:val="auto"/>
        </w:rPr>
      </w:pPr>
      <w:r>
        <w:rPr>
          <w:color w:val="auto"/>
        </w:rPr>
        <w:t>(</w:t>
      </w:r>
      <w:r w:rsidR="0061278D">
        <w:rPr>
          <w:color w:val="auto"/>
        </w:rPr>
        <w:t>3</w:t>
      </w:r>
      <w:r>
        <w:rPr>
          <w:color w:val="auto"/>
        </w:rPr>
        <w:t xml:space="preserve">) </w:t>
      </w:r>
      <w:r w:rsidR="00214549" w:rsidRPr="00D14A39">
        <w:rPr>
          <w:color w:val="auto"/>
        </w:rPr>
        <w:t xml:space="preserve">Naručitelj </w:t>
      </w:r>
      <w:r w:rsidR="00446AF7" w:rsidRPr="00D14A39">
        <w:rPr>
          <w:color w:val="auto"/>
        </w:rPr>
        <w:t xml:space="preserve">postupke jednostavne nabave procijenjene vrijednosti iz stavka 1. ovog članka </w:t>
      </w:r>
      <w:r w:rsidR="00214549" w:rsidRPr="00D14A39">
        <w:rPr>
          <w:color w:val="auto"/>
        </w:rPr>
        <w:t xml:space="preserve">provodi slanjem Poziva na dostavu ponuda jednom ili više gospodarskih subjekata po vlastitom izboru </w:t>
      </w:r>
      <w:r w:rsidR="00DE380A" w:rsidRPr="00D14A39">
        <w:rPr>
          <w:color w:val="auto"/>
        </w:rPr>
        <w:t xml:space="preserve">putem </w:t>
      </w:r>
      <w:r w:rsidR="00214549" w:rsidRPr="00D14A39">
        <w:rPr>
          <w:color w:val="auto"/>
        </w:rPr>
        <w:t>Elektroničko</w:t>
      </w:r>
      <w:r w:rsidR="00DE380A" w:rsidRPr="00D14A39">
        <w:rPr>
          <w:color w:val="auto"/>
        </w:rPr>
        <w:t>g</w:t>
      </w:r>
      <w:r w:rsidR="00214549" w:rsidRPr="00D14A39">
        <w:rPr>
          <w:color w:val="auto"/>
        </w:rPr>
        <w:t xml:space="preserve"> oglasnik</w:t>
      </w:r>
      <w:r w:rsidR="00DE380A" w:rsidRPr="00D14A39">
        <w:rPr>
          <w:color w:val="auto"/>
        </w:rPr>
        <w:t>a</w:t>
      </w:r>
      <w:r w:rsidR="00214549" w:rsidRPr="00D14A39">
        <w:rPr>
          <w:color w:val="auto"/>
        </w:rPr>
        <w:t xml:space="preserve"> javne nabave Republike Hrvatske</w:t>
      </w:r>
      <w:r w:rsidR="00416AEE" w:rsidRPr="00D14A39">
        <w:rPr>
          <w:color w:val="auto"/>
        </w:rPr>
        <w:t xml:space="preserve"> (u daljnjem tekstu: EOJN RH)</w:t>
      </w:r>
      <w:r w:rsidR="00214549" w:rsidRPr="00D14A39">
        <w:rPr>
          <w:color w:val="auto"/>
        </w:rPr>
        <w:t>.</w:t>
      </w:r>
    </w:p>
    <w:p w14:paraId="60C35320" w14:textId="016EC444" w:rsidR="00983B64" w:rsidRDefault="00D2130D" w:rsidP="00063DA1">
      <w:pPr>
        <w:pStyle w:val="Default"/>
        <w:spacing w:line="276" w:lineRule="auto"/>
        <w:jc w:val="both"/>
        <w:rPr>
          <w:color w:val="auto"/>
        </w:rPr>
      </w:pPr>
      <w:r>
        <w:rPr>
          <w:color w:val="auto"/>
        </w:rPr>
        <w:t>(</w:t>
      </w:r>
      <w:r w:rsidR="0061278D">
        <w:rPr>
          <w:color w:val="auto"/>
        </w:rPr>
        <w:t>4</w:t>
      </w:r>
      <w:r>
        <w:rPr>
          <w:color w:val="auto"/>
        </w:rPr>
        <w:t xml:space="preserve">) </w:t>
      </w:r>
      <w:r w:rsidR="00983B64" w:rsidRPr="00D14A39">
        <w:rPr>
          <w:color w:val="auto"/>
        </w:rPr>
        <w:t>Gospodarski subjekt kojem se dostavlja Poziv za dostavom ponuda mora biti registriran u sustavu EOJN RH.</w:t>
      </w:r>
    </w:p>
    <w:p w14:paraId="18DE45DC" w14:textId="7C3E7EFE" w:rsidR="00D375B6" w:rsidRPr="00D14A39" w:rsidRDefault="00D2130D" w:rsidP="00063DA1">
      <w:pPr>
        <w:pStyle w:val="Default"/>
        <w:spacing w:line="276" w:lineRule="auto"/>
        <w:jc w:val="both"/>
        <w:rPr>
          <w:color w:val="auto"/>
        </w:rPr>
      </w:pPr>
      <w:r>
        <w:rPr>
          <w:color w:val="auto"/>
        </w:rPr>
        <w:t>(</w:t>
      </w:r>
      <w:r w:rsidR="0061278D">
        <w:rPr>
          <w:color w:val="auto"/>
        </w:rPr>
        <w:t>5</w:t>
      </w:r>
      <w:r>
        <w:rPr>
          <w:color w:val="auto"/>
        </w:rPr>
        <w:t xml:space="preserve">) </w:t>
      </w:r>
      <w:r w:rsidR="00214549" w:rsidRPr="00D14A39">
        <w:rPr>
          <w:color w:val="auto"/>
        </w:rPr>
        <w:t xml:space="preserve">Poziv na dostavu ponude </w:t>
      </w:r>
      <w:r w:rsidR="00DE380A" w:rsidRPr="00D14A39">
        <w:rPr>
          <w:color w:val="auto"/>
        </w:rPr>
        <w:t xml:space="preserve">generira se kroz sustav EOJN RH unošenjem podataka o </w:t>
      </w:r>
      <w:r w:rsidR="00A02A43" w:rsidRPr="00D14A39">
        <w:rPr>
          <w:color w:val="auto"/>
        </w:rPr>
        <w:t>postupku</w:t>
      </w:r>
      <w:r w:rsidR="00DE380A" w:rsidRPr="00D14A39">
        <w:rPr>
          <w:color w:val="auto"/>
        </w:rPr>
        <w:t xml:space="preserve"> nabave</w:t>
      </w:r>
      <w:r w:rsidR="004F528B" w:rsidRPr="00D14A39">
        <w:rPr>
          <w:color w:val="auto"/>
        </w:rPr>
        <w:t xml:space="preserve"> koje zahtjeva EOJN RH.</w:t>
      </w:r>
    </w:p>
    <w:p w14:paraId="2395C0CB" w14:textId="404A28D0" w:rsidR="00D375B6" w:rsidRPr="00D14A39" w:rsidRDefault="00D2130D" w:rsidP="00063DA1">
      <w:pPr>
        <w:pStyle w:val="Default"/>
        <w:spacing w:line="276" w:lineRule="auto"/>
        <w:jc w:val="both"/>
        <w:rPr>
          <w:color w:val="auto"/>
        </w:rPr>
      </w:pPr>
      <w:r>
        <w:rPr>
          <w:color w:val="auto"/>
        </w:rPr>
        <w:t>(</w:t>
      </w:r>
      <w:r w:rsidR="0061278D">
        <w:rPr>
          <w:color w:val="auto"/>
        </w:rPr>
        <w:t>6</w:t>
      </w:r>
      <w:r>
        <w:rPr>
          <w:color w:val="auto"/>
        </w:rPr>
        <w:t xml:space="preserve">) </w:t>
      </w:r>
      <w:r w:rsidR="00D375B6" w:rsidRPr="00D14A39">
        <w:rPr>
          <w:color w:val="auto"/>
        </w:rPr>
        <w:t>U sklopu Poziva koji se generira kroz EOJN RH objavljuje se Opći dio nabave, tehnička specifikacija predmeta nabave, te troškovnik</w:t>
      </w:r>
      <w:r w:rsidR="00FA1F7C" w:rsidRPr="00D14A39">
        <w:rPr>
          <w:color w:val="auto"/>
        </w:rPr>
        <w:t>, te po potrebi i prijedlog ugovora</w:t>
      </w:r>
      <w:r w:rsidR="00D375B6" w:rsidRPr="00D14A39">
        <w:rPr>
          <w:color w:val="auto"/>
        </w:rPr>
        <w:t xml:space="preserve">. </w:t>
      </w:r>
    </w:p>
    <w:p w14:paraId="3EB6D35A" w14:textId="16628588" w:rsidR="00351BFF" w:rsidRPr="00D14A39" w:rsidRDefault="00D2130D" w:rsidP="00063DA1">
      <w:pPr>
        <w:pStyle w:val="Default"/>
        <w:spacing w:line="276" w:lineRule="auto"/>
        <w:jc w:val="both"/>
        <w:rPr>
          <w:color w:val="auto"/>
        </w:rPr>
      </w:pPr>
      <w:r>
        <w:rPr>
          <w:color w:val="auto"/>
        </w:rPr>
        <w:t>(</w:t>
      </w:r>
      <w:r w:rsidR="0061278D">
        <w:rPr>
          <w:color w:val="auto"/>
        </w:rPr>
        <w:t>7</w:t>
      </w:r>
      <w:r>
        <w:rPr>
          <w:color w:val="auto"/>
        </w:rPr>
        <w:t xml:space="preserve">) </w:t>
      </w:r>
      <w:r w:rsidR="00351BFF" w:rsidRPr="00D14A39">
        <w:rPr>
          <w:color w:val="auto"/>
        </w:rPr>
        <w:t>Kriterij odabira može biti najniža cijena ili ekonomski najpovoljnija ponuda sukladno odredbi čl</w:t>
      </w:r>
      <w:r>
        <w:rPr>
          <w:color w:val="auto"/>
        </w:rPr>
        <w:t>anku</w:t>
      </w:r>
      <w:r w:rsidR="00351BFF" w:rsidRPr="00D14A39">
        <w:rPr>
          <w:color w:val="auto"/>
        </w:rPr>
        <w:t xml:space="preserve"> </w:t>
      </w:r>
      <w:r w:rsidR="00372874" w:rsidRPr="00D14A39">
        <w:rPr>
          <w:color w:val="auto"/>
        </w:rPr>
        <w:t>1</w:t>
      </w:r>
      <w:r w:rsidR="00E203EC">
        <w:rPr>
          <w:color w:val="auto"/>
        </w:rPr>
        <w:t>7</w:t>
      </w:r>
      <w:r w:rsidR="00372874" w:rsidRPr="00D14A39">
        <w:rPr>
          <w:color w:val="auto"/>
        </w:rPr>
        <w:t>.</w:t>
      </w:r>
      <w:r w:rsidR="00351BFF" w:rsidRPr="00D14A39">
        <w:rPr>
          <w:color w:val="auto"/>
        </w:rPr>
        <w:t xml:space="preserve"> ovog Pravilnika.</w:t>
      </w:r>
    </w:p>
    <w:p w14:paraId="48CBEA59" w14:textId="693226B8" w:rsidR="00FA1F7C" w:rsidRPr="00D14A39" w:rsidRDefault="00D2130D" w:rsidP="00063DA1">
      <w:pPr>
        <w:pStyle w:val="Default"/>
        <w:spacing w:line="276" w:lineRule="auto"/>
        <w:jc w:val="both"/>
        <w:rPr>
          <w:color w:val="auto"/>
        </w:rPr>
      </w:pPr>
      <w:r>
        <w:rPr>
          <w:color w:val="auto"/>
        </w:rPr>
        <w:t>(</w:t>
      </w:r>
      <w:r w:rsidR="0061278D">
        <w:rPr>
          <w:color w:val="auto"/>
        </w:rPr>
        <w:t>8</w:t>
      </w:r>
      <w:r>
        <w:rPr>
          <w:color w:val="auto"/>
        </w:rPr>
        <w:t xml:space="preserve">) </w:t>
      </w:r>
      <w:r w:rsidR="00D375B6" w:rsidRPr="00D14A39">
        <w:rPr>
          <w:color w:val="auto"/>
        </w:rPr>
        <w:t>Opći dio nabave generira se kroz poslovni sustav Naručitelja</w:t>
      </w:r>
      <w:r w:rsidR="001B006A">
        <w:rPr>
          <w:color w:val="auto"/>
        </w:rPr>
        <w:t>.</w:t>
      </w:r>
      <w:r w:rsidR="00D375B6" w:rsidRPr="00D14A39">
        <w:rPr>
          <w:color w:val="auto"/>
        </w:rPr>
        <w:t xml:space="preserve"> </w:t>
      </w:r>
    </w:p>
    <w:p w14:paraId="356F02C4" w14:textId="76A45FAF" w:rsidR="00FA1F7C" w:rsidRPr="00D14A39" w:rsidRDefault="00D2130D" w:rsidP="00063DA1">
      <w:pPr>
        <w:pStyle w:val="Default"/>
        <w:spacing w:line="276" w:lineRule="auto"/>
        <w:jc w:val="both"/>
        <w:rPr>
          <w:color w:val="auto"/>
        </w:rPr>
      </w:pPr>
      <w:r>
        <w:rPr>
          <w:color w:val="auto"/>
        </w:rPr>
        <w:lastRenderedPageBreak/>
        <w:t>(</w:t>
      </w:r>
      <w:r w:rsidR="0061278D">
        <w:rPr>
          <w:color w:val="auto"/>
        </w:rPr>
        <w:t>9</w:t>
      </w:r>
      <w:r>
        <w:rPr>
          <w:color w:val="auto"/>
        </w:rPr>
        <w:t xml:space="preserve">) </w:t>
      </w:r>
      <w:r w:rsidR="00D375B6" w:rsidRPr="00D14A39">
        <w:rPr>
          <w:color w:val="auto"/>
        </w:rPr>
        <w:t xml:space="preserve">Opći dio sadrži najmanje: opis predmeta nabave i popis gospodarskih subjekata </w:t>
      </w:r>
      <w:r w:rsidR="007C02E0" w:rsidRPr="00D14A39">
        <w:rPr>
          <w:color w:val="auto"/>
        </w:rPr>
        <w:t>koji se nalaze u sukobu interesa</w:t>
      </w:r>
      <w:r w:rsidR="00FA1F7C" w:rsidRPr="00D14A39">
        <w:rPr>
          <w:color w:val="auto"/>
        </w:rPr>
        <w:t xml:space="preserve">, </w:t>
      </w:r>
      <w:r w:rsidR="004F528B" w:rsidRPr="00D14A39">
        <w:rPr>
          <w:color w:val="auto"/>
        </w:rPr>
        <w:t xml:space="preserve">a po potrebi i </w:t>
      </w:r>
      <w:r w:rsidR="00FA1F7C" w:rsidRPr="00D14A39">
        <w:rPr>
          <w:color w:val="auto"/>
        </w:rPr>
        <w:t>bitne i posebne uvjete za izvršenje ugovora, uvjete i zahtjeve koji moraju biti ispunjeni sukladno posebnim propisima ili stručnim pravilima, vrsta, sredstvo i uvjeti jamstva, podatke</w:t>
      </w:r>
      <w:r w:rsidR="004F528B" w:rsidRPr="00D14A39">
        <w:rPr>
          <w:color w:val="auto"/>
        </w:rPr>
        <w:t xml:space="preserve"> kao što su podaci o GDPR, integritetu, registru stvarnih vlasnika i ostali podaci po potrebi.</w:t>
      </w:r>
    </w:p>
    <w:p w14:paraId="7790E9CB" w14:textId="43D7F415" w:rsidR="00D375B6" w:rsidRPr="00D14A39" w:rsidRDefault="00D2130D" w:rsidP="00063DA1">
      <w:pPr>
        <w:pStyle w:val="Default"/>
        <w:spacing w:line="276" w:lineRule="auto"/>
        <w:jc w:val="both"/>
        <w:rPr>
          <w:color w:val="auto"/>
        </w:rPr>
      </w:pPr>
      <w:r>
        <w:rPr>
          <w:color w:val="auto"/>
        </w:rPr>
        <w:t>(</w:t>
      </w:r>
      <w:r w:rsidR="0061278D">
        <w:rPr>
          <w:color w:val="auto"/>
        </w:rPr>
        <w:t>10</w:t>
      </w:r>
      <w:r>
        <w:rPr>
          <w:color w:val="auto"/>
        </w:rPr>
        <w:t xml:space="preserve">) </w:t>
      </w:r>
      <w:r w:rsidR="005A686B" w:rsidRPr="00D14A39">
        <w:rPr>
          <w:color w:val="auto"/>
        </w:rPr>
        <w:t>Opći dio nabave po potrebi sadrži i druge podatke specifične za pojedini predmet nabave.</w:t>
      </w:r>
    </w:p>
    <w:p w14:paraId="4BB729C0" w14:textId="0EB78D10" w:rsidR="00760FE2" w:rsidRPr="00D14A39" w:rsidRDefault="00D2130D" w:rsidP="00063DA1">
      <w:pPr>
        <w:pStyle w:val="Default"/>
        <w:spacing w:line="276" w:lineRule="auto"/>
        <w:jc w:val="both"/>
        <w:rPr>
          <w:color w:val="auto"/>
        </w:rPr>
      </w:pPr>
      <w:r>
        <w:rPr>
          <w:color w:val="auto"/>
        </w:rPr>
        <w:t>(1</w:t>
      </w:r>
      <w:r w:rsidR="0061278D">
        <w:rPr>
          <w:color w:val="auto"/>
        </w:rPr>
        <w:t>1</w:t>
      </w:r>
      <w:r>
        <w:rPr>
          <w:color w:val="auto"/>
        </w:rPr>
        <w:t xml:space="preserve"> )</w:t>
      </w:r>
      <w:r w:rsidR="00760FE2" w:rsidRPr="00D14A39">
        <w:rPr>
          <w:color w:val="auto"/>
        </w:rPr>
        <w:t xml:space="preserve">Naručitelj </w:t>
      </w:r>
      <w:r w:rsidR="004F528B" w:rsidRPr="00D14A39">
        <w:rPr>
          <w:color w:val="auto"/>
        </w:rPr>
        <w:t xml:space="preserve">po potrebi </w:t>
      </w:r>
      <w:r w:rsidR="00760FE2" w:rsidRPr="00D14A39">
        <w:rPr>
          <w:color w:val="auto"/>
        </w:rPr>
        <w:t xml:space="preserve">kroz EOJN RH generira </w:t>
      </w:r>
      <w:r w:rsidR="006B333B" w:rsidRPr="00D14A39">
        <w:rPr>
          <w:b/>
          <w:bCs/>
          <w:color w:val="auto"/>
        </w:rPr>
        <w:t>European Single Procurement Document</w:t>
      </w:r>
      <w:r w:rsidR="006B333B" w:rsidRPr="00D14A39">
        <w:rPr>
          <w:color w:val="auto"/>
        </w:rPr>
        <w:t xml:space="preserve"> (u daljnjem tekstu: </w:t>
      </w:r>
      <w:r w:rsidR="00760FE2" w:rsidRPr="00D14A39">
        <w:rPr>
          <w:color w:val="auto"/>
        </w:rPr>
        <w:t>ESPD obrazac</w:t>
      </w:r>
      <w:r w:rsidR="006B333B" w:rsidRPr="00D14A39">
        <w:rPr>
          <w:color w:val="auto"/>
        </w:rPr>
        <w:t>)</w:t>
      </w:r>
      <w:r w:rsidR="00810278" w:rsidRPr="00D14A39">
        <w:rPr>
          <w:color w:val="auto"/>
        </w:rPr>
        <w:t xml:space="preserve"> koji se ponuditeljima dostavlja zajedno s pozivom za dostavu ponuda</w:t>
      </w:r>
      <w:r w:rsidR="00760FE2" w:rsidRPr="00D14A39">
        <w:rPr>
          <w:color w:val="auto"/>
        </w:rPr>
        <w:t xml:space="preserve">. </w:t>
      </w:r>
      <w:r w:rsidR="00810278" w:rsidRPr="00D14A39">
        <w:rPr>
          <w:color w:val="auto"/>
        </w:rPr>
        <w:t xml:space="preserve">Popunjeni </w:t>
      </w:r>
      <w:r w:rsidR="00760FE2" w:rsidRPr="00D14A39">
        <w:rPr>
          <w:color w:val="auto"/>
        </w:rPr>
        <w:t xml:space="preserve">ESPD obrazac dostavlja se u ponudi ponuditelja, te njime ponuditelji dokazuju </w:t>
      </w:r>
      <w:r w:rsidR="00AE29DD" w:rsidRPr="00D14A39">
        <w:rPr>
          <w:color w:val="auto"/>
        </w:rPr>
        <w:t xml:space="preserve">uvjete sposobnosti i </w:t>
      </w:r>
      <w:r w:rsidR="00760FE2" w:rsidRPr="00D14A39">
        <w:rPr>
          <w:color w:val="auto"/>
        </w:rPr>
        <w:t>nepostojanje osnova za isključenj</w:t>
      </w:r>
      <w:r w:rsidR="00AE29DD" w:rsidRPr="00D14A39">
        <w:rPr>
          <w:color w:val="auto"/>
        </w:rPr>
        <w:t>e</w:t>
      </w:r>
      <w:r w:rsidR="00760FE2" w:rsidRPr="00D14A39">
        <w:rPr>
          <w:color w:val="auto"/>
        </w:rPr>
        <w:t xml:space="preserve">. Po potrebi, ovisno o predmetu nabave, Naručitelj može zatražiti izvatke iz </w:t>
      </w:r>
      <w:r w:rsidR="00A02A43" w:rsidRPr="00D14A39">
        <w:rPr>
          <w:color w:val="auto"/>
        </w:rPr>
        <w:t xml:space="preserve">primjenjivih registra </w:t>
      </w:r>
      <w:r w:rsidR="00760FE2" w:rsidRPr="00D14A39">
        <w:rPr>
          <w:color w:val="auto"/>
        </w:rPr>
        <w:t>i/ili dostavu ažuriranih popratnih dokumenata od odabranog ponuditelja kojima ponuditelji potvrđuju navode iz ESPD obrasca.</w:t>
      </w:r>
    </w:p>
    <w:p w14:paraId="0D6A266C" w14:textId="732FDF27" w:rsidR="00214549" w:rsidRPr="00D14A39" w:rsidRDefault="00D2130D" w:rsidP="00063DA1">
      <w:pPr>
        <w:pStyle w:val="Default"/>
        <w:spacing w:line="276" w:lineRule="auto"/>
        <w:jc w:val="both"/>
        <w:rPr>
          <w:color w:val="auto"/>
        </w:rPr>
      </w:pPr>
      <w:r>
        <w:rPr>
          <w:color w:val="auto"/>
        </w:rPr>
        <w:t>(1</w:t>
      </w:r>
      <w:r w:rsidR="0061278D">
        <w:rPr>
          <w:color w:val="auto"/>
        </w:rPr>
        <w:t>2</w:t>
      </w:r>
      <w:r>
        <w:rPr>
          <w:color w:val="auto"/>
        </w:rPr>
        <w:t xml:space="preserve">) </w:t>
      </w:r>
      <w:r w:rsidR="00214549" w:rsidRPr="00D14A39">
        <w:rPr>
          <w:color w:val="auto"/>
        </w:rPr>
        <w:t xml:space="preserve">Ponude se dostavljaju elektronički putem </w:t>
      </w:r>
      <w:r w:rsidR="007C02E0" w:rsidRPr="00D14A39">
        <w:rPr>
          <w:color w:val="auto"/>
        </w:rPr>
        <w:t>EOJN RH.</w:t>
      </w:r>
    </w:p>
    <w:p w14:paraId="3C50BE0C" w14:textId="6584A589" w:rsidR="00214549" w:rsidRPr="00D14A39" w:rsidRDefault="00D2130D" w:rsidP="00063DA1">
      <w:pPr>
        <w:pStyle w:val="Default"/>
        <w:spacing w:line="276" w:lineRule="auto"/>
        <w:jc w:val="both"/>
        <w:rPr>
          <w:color w:val="auto"/>
        </w:rPr>
      </w:pPr>
      <w:r>
        <w:rPr>
          <w:color w:val="auto"/>
        </w:rPr>
        <w:t>(1</w:t>
      </w:r>
      <w:r w:rsidR="0061278D">
        <w:rPr>
          <w:color w:val="auto"/>
        </w:rPr>
        <w:t>3</w:t>
      </w:r>
      <w:r>
        <w:rPr>
          <w:color w:val="auto"/>
        </w:rPr>
        <w:t xml:space="preserve">) </w:t>
      </w:r>
      <w:r w:rsidR="00214549" w:rsidRPr="00D14A39">
        <w:rPr>
          <w:color w:val="auto"/>
        </w:rPr>
        <w:t xml:space="preserve">Rok za dostavu ponuda </w:t>
      </w:r>
      <w:r w:rsidR="00214549" w:rsidRPr="00D14A39">
        <w:rPr>
          <w:b/>
          <w:bCs/>
          <w:color w:val="auto"/>
        </w:rPr>
        <w:t>ne smije biti kraći od 3 (tri) dana</w:t>
      </w:r>
      <w:r w:rsidR="00214549" w:rsidRPr="00D14A39">
        <w:rPr>
          <w:color w:val="auto"/>
        </w:rPr>
        <w:t xml:space="preserve"> od dana </w:t>
      </w:r>
      <w:r w:rsidR="00773E6C" w:rsidRPr="00D14A39">
        <w:rPr>
          <w:color w:val="auto"/>
        </w:rPr>
        <w:t>slanja</w:t>
      </w:r>
      <w:r w:rsidR="00214549" w:rsidRPr="00D14A39">
        <w:rPr>
          <w:color w:val="auto"/>
        </w:rPr>
        <w:t xml:space="preserve"> poziva za dostavu ponuda. </w:t>
      </w:r>
    </w:p>
    <w:p w14:paraId="0097B0C6" w14:textId="28E3195F" w:rsidR="00214549" w:rsidRPr="00D14A39" w:rsidRDefault="00D2130D" w:rsidP="00063DA1">
      <w:pPr>
        <w:pStyle w:val="Default"/>
        <w:spacing w:line="276" w:lineRule="auto"/>
        <w:jc w:val="both"/>
        <w:rPr>
          <w:color w:val="auto"/>
        </w:rPr>
      </w:pPr>
      <w:r>
        <w:rPr>
          <w:color w:val="auto"/>
        </w:rPr>
        <w:t>(1</w:t>
      </w:r>
      <w:r w:rsidR="0061278D">
        <w:rPr>
          <w:color w:val="auto"/>
        </w:rPr>
        <w:t>4</w:t>
      </w:r>
      <w:r>
        <w:rPr>
          <w:color w:val="auto"/>
        </w:rPr>
        <w:t>)</w:t>
      </w:r>
      <w:r w:rsidR="002D30F3">
        <w:rPr>
          <w:color w:val="auto"/>
        </w:rPr>
        <w:t xml:space="preserve"> </w:t>
      </w:r>
      <w:r w:rsidR="00214549" w:rsidRPr="00D14A39">
        <w:rPr>
          <w:color w:val="auto"/>
        </w:rPr>
        <w:t xml:space="preserve">Komunikacija i svaka druga razmjena informacija/podataka između javnog Naručitelja i gospodarskih subjekata može se obavljati isključivo na hrvatskom jeziku, putem </w:t>
      </w:r>
      <w:r w:rsidR="007C02E0" w:rsidRPr="00D14A39">
        <w:rPr>
          <w:color w:val="auto"/>
        </w:rPr>
        <w:t>EOJN RH.</w:t>
      </w:r>
    </w:p>
    <w:p w14:paraId="06E0A341" w14:textId="7B779979" w:rsidR="00214549" w:rsidRPr="00D14A39" w:rsidRDefault="00D2130D" w:rsidP="00063DA1">
      <w:pPr>
        <w:pStyle w:val="Default"/>
        <w:spacing w:line="276" w:lineRule="auto"/>
        <w:jc w:val="both"/>
        <w:rPr>
          <w:color w:val="auto"/>
        </w:rPr>
      </w:pPr>
      <w:r>
        <w:rPr>
          <w:color w:val="auto"/>
        </w:rPr>
        <w:t xml:space="preserve">(15) </w:t>
      </w:r>
      <w:r w:rsidR="00214549" w:rsidRPr="00D14A39">
        <w:rPr>
          <w:color w:val="auto"/>
        </w:rPr>
        <w:t xml:space="preserve">Za vrijeme roka za dostavu ponuda, gospodarski subjekti mogu zahtijevati objašnjenja vezana uz poziv na dostavu ponude, isključivo kroz </w:t>
      </w:r>
      <w:r w:rsidR="007C02E0" w:rsidRPr="00D14A39">
        <w:rPr>
          <w:color w:val="auto"/>
        </w:rPr>
        <w:t>EOJN RH</w:t>
      </w:r>
      <w:r w:rsidR="00214549" w:rsidRPr="00D14A39">
        <w:rPr>
          <w:color w:val="auto"/>
        </w:rPr>
        <w:t>.</w:t>
      </w:r>
      <w:r w:rsidR="007C02E0" w:rsidRPr="00D14A39">
        <w:rPr>
          <w:color w:val="auto"/>
        </w:rPr>
        <w:t xml:space="preserve"> Zainteresirani gospodarski subjekt može postaviti zahtjev</w:t>
      </w:r>
      <w:r w:rsidR="00773E6C" w:rsidRPr="00D14A39">
        <w:rPr>
          <w:color w:val="auto"/>
        </w:rPr>
        <w:t xml:space="preserve"> </w:t>
      </w:r>
      <w:r w:rsidR="00214549" w:rsidRPr="00D14A39">
        <w:rPr>
          <w:color w:val="auto"/>
        </w:rPr>
        <w:t xml:space="preserve">najkasnije 2 dana prije </w:t>
      </w:r>
      <w:r w:rsidR="00416AEE" w:rsidRPr="00D14A39">
        <w:rPr>
          <w:color w:val="auto"/>
        </w:rPr>
        <w:t xml:space="preserve">isteka </w:t>
      </w:r>
      <w:r w:rsidR="00214549" w:rsidRPr="00D14A39">
        <w:rPr>
          <w:color w:val="auto"/>
        </w:rPr>
        <w:t xml:space="preserve">roka za dostavu ponuda, </w:t>
      </w:r>
      <w:r w:rsidR="007C02E0" w:rsidRPr="00D14A39">
        <w:rPr>
          <w:color w:val="auto"/>
        </w:rPr>
        <w:t xml:space="preserve">dok </w:t>
      </w:r>
      <w:r w:rsidR="00214549" w:rsidRPr="00D14A39">
        <w:rPr>
          <w:color w:val="auto"/>
        </w:rPr>
        <w:t>Naručitelj je dužan odgovoriti</w:t>
      </w:r>
      <w:r w:rsidR="00D27A6F" w:rsidRPr="00D14A39">
        <w:rPr>
          <w:color w:val="auto"/>
        </w:rPr>
        <w:t xml:space="preserve"> najkasnije </w:t>
      </w:r>
      <w:r w:rsidR="00983B64" w:rsidRPr="00D14A39">
        <w:rPr>
          <w:color w:val="auto"/>
        </w:rPr>
        <w:t>do</w:t>
      </w:r>
      <w:r w:rsidR="00D27A6F" w:rsidRPr="00D14A39">
        <w:rPr>
          <w:color w:val="auto"/>
        </w:rPr>
        <w:t xml:space="preserve"> otvaranja ponuda</w:t>
      </w:r>
      <w:r w:rsidR="00214549" w:rsidRPr="00D14A39">
        <w:rPr>
          <w:color w:val="auto"/>
        </w:rPr>
        <w:t>, bez navođenja podataka o podnositelju zahtjeva.</w:t>
      </w:r>
    </w:p>
    <w:p w14:paraId="72E3986D" w14:textId="5FB5F998" w:rsidR="00214549" w:rsidRPr="00D14A39" w:rsidRDefault="00D2130D" w:rsidP="00063DA1">
      <w:pPr>
        <w:pStyle w:val="Default"/>
        <w:spacing w:line="276" w:lineRule="auto"/>
        <w:jc w:val="both"/>
        <w:rPr>
          <w:color w:val="auto"/>
        </w:rPr>
      </w:pPr>
      <w:r>
        <w:rPr>
          <w:color w:val="auto"/>
        </w:rPr>
        <w:t xml:space="preserve">(16) </w:t>
      </w:r>
      <w:r w:rsidR="00214549" w:rsidRPr="00D14A39">
        <w:rPr>
          <w:color w:val="auto"/>
        </w:rPr>
        <w:t>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w:t>
      </w:r>
    </w:p>
    <w:p w14:paraId="0A8CA60A" w14:textId="349C3574" w:rsidR="00A959AA" w:rsidRPr="00D14A39" w:rsidRDefault="00D2130D" w:rsidP="00063DA1">
      <w:pPr>
        <w:pStyle w:val="Default"/>
        <w:spacing w:line="276" w:lineRule="auto"/>
        <w:jc w:val="both"/>
        <w:rPr>
          <w:color w:val="auto"/>
        </w:rPr>
      </w:pPr>
      <w:r>
        <w:rPr>
          <w:color w:val="auto"/>
        </w:rPr>
        <w:t xml:space="preserve">(17) </w:t>
      </w:r>
      <w:r w:rsidR="00A959AA" w:rsidRPr="00D14A39">
        <w:rPr>
          <w:color w:val="auto"/>
        </w:rPr>
        <w:t xml:space="preserve">Za odabir ponude je dovoljna jedna (1) pristigla ponuda koja udovoljava svim traženim uvjetima naručitelja.  </w:t>
      </w:r>
    </w:p>
    <w:p w14:paraId="0FBDDAA0" w14:textId="04602742" w:rsidR="000B55F3" w:rsidRPr="00D14A39" w:rsidRDefault="00D2130D" w:rsidP="00063DA1">
      <w:pPr>
        <w:pStyle w:val="Default"/>
        <w:spacing w:line="276" w:lineRule="auto"/>
        <w:jc w:val="both"/>
        <w:rPr>
          <w:color w:val="auto"/>
        </w:rPr>
      </w:pPr>
      <w:r>
        <w:rPr>
          <w:color w:val="auto"/>
        </w:rPr>
        <w:t xml:space="preserve">(18) </w:t>
      </w:r>
      <w:r w:rsidR="00A959AA" w:rsidRPr="00D14A39">
        <w:rPr>
          <w:color w:val="auto"/>
        </w:rPr>
        <w:t>Kroz sustav EOJN RH ne generira se zapisnik o pregledu i ocjeni ponuda već samo Odluka o odabiru</w:t>
      </w:r>
      <w:r w:rsidR="00773E6C" w:rsidRPr="00D14A39">
        <w:rPr>
          <w:color w:val="auto"/>
        </w:rPr>
        <w:t>/poništenju</w:t>
      </w:r>
      <w:r w:rsidR="00A959AA" w:rsidRPr="00D14A39">
        <w:rPr>
          <w:color w:val="auto"/>
        </w:rPr>
        <w:t xml:space="preserve">. </w:t>
      </w:r>
    </w:p>
    <w:p w14:paraId="639B83D0" w14:textId="38B332F8" w:rsidR="00A959AA" w:rsidRPr="00D14A39" w:rsidRDefault="00D2130D" w:rsidP="00063DA1">
      <w:pPr>
        <w:pStyle w:val="Default"/>
        <w:spacing w:line="276" w:lineRule="auto"/>
        <w:jc w:val="both"/>
        <w:rPr>
          <w:color w:val="auto"/>
        </w:rPr>
      </w:pPr>
      <w:r>
        <w:rPr>
          <w:color w:val="auto"/>
        </w:rPr>
        <w:t xml:space="preserve">(19) </w:t>
      </w:r>
      <w:r w:rsidR="000B55F3" w:rsidRPr="00D14A39">
        <w:rPr>
          <w:color w:val="auto"/>
        </w:rPr>
        <w:t>Službenik koji provodi postupak nabave sukladno odredbama ovog članka izrađuje pr</w:t>
      </w:r>
      <w:r w:rsidR="00773E6C" w:rsidRPr="00D14A39">
        <w:rPr>
          <w:color w:val="auto"/>
        </w:rPr>
        <w:t>i</w:t>
      </w:r>
      <w:r w:rsidR="000B55F3" w:rsidRPr="00D14A39">
        <w:rPr>
          <w:color w:val="auto"/>
        </w:rPr>
        <w:t>jedlog Odluke o odabiru</w:t>
      </w:r>
      <w:r w:rsidR="008149BA" w:rsidRPr="00D14A39">
        <w:rPr>
          <w:color w:val="auto"/>
        </w:rPr>
        <w:t>/poništenju</w:t>
      </w:r>
      <w:r w:rsidR="000B55F3" w:rsidRPr="00D14A39">
        <w:rPr>
          <w:color w:val="auto"/>
        </w:rPr>
        <w:t xml:space="preserve">, te isti </w:t>
      </w:r>
      <w:r w:rsidR="00A959AA" w:rsidRPr="00D14A39">
        <w:rPr>
          <w:color w:val="auto"/>
        </w:rPr>
        <w:t xml:space="preserve"> putem poslovnog sustava Naručitelja </w:t>
      </w:r>
      <w:r w:rsidR="000B55F3" w:rsidRPr="00D14A39">
        <w:rPr>
          <w:color w:val="auto"/>
        </w:rPr>
        <w:t xml:space="preserve">dostavlja na potpis </w:t>
      </w:r>
      <w:r w:rsidR="001B006A">
        <w:rPr>
          <w:color w:val="auto"/>
        </w:rPr>
        <w:t>Načelniku</w:t>
      </w:r>
      <w:r w:rsidR="00A959AA" w:rsidRPr="00D14A39">
        <w:rPr>
          <w:color w:val="auto"/>
        </w:rPr>
        <w:t>, t</w:t>
      </w:r>
      <w:r w:rsidR="000B55F3" w:rsidRPr="00D14A39">
        <w:rPr>
          <w:color w:val="auto"/>
        </w:rPr>
        <w:t>ako</w:t>
      </w:r>
      <w:r w:rsidR="00A959AA" w:rsidRPr="00D14A39">
        <w:rPr>
          <w:color w:val="auto"/>
        </w:rPr>
        <w:t xml:space="preserve"> potpisana </w:t>
      </w:r>
      <w:r w:rsidR="000B55F3" w:rsidRPr="00D14A39">
        <w:rPr>
          <w:color w:val="auto"/>
        </w:rPr>
        <w:t xml:space="preserve">Odluka </w:t>
      </w:r>
      <w:r w:rsidR="00A959AA" w:rsidRPr="00D14A39">
        <w:rPr>
          <w:color w:val="auto"/>
        </w:rPr>
        <w:t xml:space="preserve">učitava </w:t>
      </w:r>
      <w:r w:rsidR="000B55F3" w:rsidRPr="00D14A39">
        <w:rPr>
          <w:color w:val="auto"/>
        </w:rPr>
        <w:t xml:space="preserve">se </w:t>
      </w:r>
      <w:r w:rsidR="00A959AA" w:rsidRPr="00D14A39">
        <w:rPr>
          <w:color w:val="auto"/>
        </w:rPr>
        <w:t xml:space="preserve">u EOJN RH i </w:t>
      </w:r>
      <w:r w:rsidR="000B55F3" w:rsidRPr="00D14A39">
        <w:rPr>
          <w:color w:val="auto"/>
        </w:rPr>
        <w:t xml:space="preserve">putem EOJN-a  </w:t>
      </w:r>
      <w:r w:rsidR="00A959AA" w:rsidRPr="00D14A39">
        <w:rPr>
          <w:color w:val="auto"/>
        </w:rPr>
        <w:t>dostavlja ponuditeljima.</w:t>
      </w:r>
    </w:p>
    <w:p w14:paraId="10F78639" w14:textId="13B61FD1" w:rsidR="000B55F3" w:rsidRPr="00D2130D" w:rsidRDefault="00D2130D" w:rsidP="00063DA1">
      <w:pPr>
        <w:pStyle w:val="Default"/>
        <w:spacing w:line="276" w:lineRule="auto"/>
        <w:jc w:val="both"/>
        <w:rPr>
          <w:color w:val="EE0000"/>
        </w:rPr>
      </w:pPr>
      <w:r>
        <w:rPr>
          <w:color w:val="auto"/>
        </w:rPr>
        <w:t xml:space="preserve">(20) </w:t>
      </w:r>
      <w:r w:rsidR="000B55F3" w:rsidRPr="00D14A39">
        <w:rPr>
          <w:color w:val="auto"/>
        </w:rPr>
        <w:t xml:space="preserve">Temeljem postupka jednostavne nabave provedenog sukladno odredbi ovog članka, može se izdati narudžbenica ili sklopiti ugovor. Narudžbenica se upućuje gospodarskom subjektu u pravilu elektroničkom poštom. Ugovor potpisuje načelnik. </w:t>
      </w:r>
    </w:p>
    <w:p w14:paraId="63157FF6" w14:textId="7C9B413D" w:rsidR="007C02E0" w:rsidRPr="00D14A39" w:rsidRDefault="00D2130D" w:rsidP="00063DA1">
      <w:pPr>
        <w:pStyle w:val="Default"/>
        <w:spacing w:line="276" w:lineRule="auto"/>
        <w:jc w:val="both"/>
        <w:rPr>
          <w:color w:val="auto"/>
        </w:rPr>
      </w:pPr>
      <w:r>
        <w:rPr>
          <w:color w:val="auto"/>
        </w:rPr>
        <w:t xml:space="preserve">(21) </w:t>
      </w:r>
      <w:r w:rsidR="004F528B" w:rsidRPr="00D14A39">
        <w:rPr>
          <w:color w:val="auto"/>
        </w:rPr>
        <w:t>Gospodarski subjekti  koji su podnijeli ponudu u postupku nabave</w:t>
      </w:r>
      <w:r w:rsidR="00372874" w:rsidRPr="00D14A39">
        <w:rPr>
          <w:color w:val="auto"/>
        </w:rPr>
        <w:t xml:space="preserve"> provedenom prema odredbama ovog članka</w:t>
      </w:r>
      <w:r w:rsidR="004F528B" w:rsidRPr="00D14A39">
        <w:rPr>
          <w:color w:val="auto"/>
        </w:rPr>
        <w:t xml:space="preserve">, mogu podnijeti prigovor sukladno odredbama članka </w:t>
      </w:r>
      <w:r w:rsidR="0061278D">
        <w:rPr>
          <w:color w:val="auto"/>
        </w:rPr>
        <w:t>20</w:t>
      </w:r>
      <w:r w:rsidR="00372874" w:rsidRPr="00D14A39">
        <w:rPr>
          <w:color w:val="auto"/>
        </w:rPr>
        <w:t>.</w:t>
      </w:r>
      <w:r w:rsidR="004F528B" w:rsidRPr="00D14A39">
        <w:rPr>
          <w:color w:val="auto"/>
        </w:rPr>
        <w:t xml:space="preserve"> ovog Pravilnika.</w:t>
      </w:r>
    </w:p>
    <w:p w14:paraId="20F82369" w14:textId="77777777" w:rsidR="007C02E0" w:rsidRPr="00D14A39" w:rsidRDefault="007C02E0" w:rsidP="00063DA1">
      <w:pPr>
        <w:spacing w:after="0" w:line="276" w:lineRule="auto"/>
        <w:jc w:val="both"/>
        <w:rPr>
          <w:rFonts w:ascii="Times New Roman" w:hAnsi="Times New Roman" w:cs="Times New Roman"/>
          <w:b/>
          <w:bCs/>
          <w:sz w:val="24"/>
          <w:szCs w:val="24"/>
        </w:rPr>
      </w:pPr>
    </w:p>
    <w:p w14:paraId="424B33BB" w14:textId="6A7A653E" w:rsidR="004C592C" w:rsidRPr="00D14A39" w:rsidRDefault="0048509F" w:rsidP="00063DA1">
      <w:pPr>
        <w:spacing w:after="0" w:line="276" w:lineRule="auto"/>
        <w:ind w:left="708"/>
        <w:jc w:val="both"/>
        <w:rPr>
          <w:rFonts w:ascii="Times New Roman" w:hAnsi="Times New Roman" w:cs="Times New Roman"/>
          <w:b/>
          <w:bCs/>
          <w:sz w:val="24"/>
          <w:szCs w:val="24"/>
        </w:rPr>
      </w:pPr>
      <w:r>
        <w:rPr>
          <w:rFonts w:ascii="Times New Roman" w:hAnsi="Times New Roman" w:cs="Times New Roman"/>
          <w:b/>
          <w:bCs/>
          <w:sz w:val="24"/>
          <w:szCs w:val="24"/>
        </w:rPr>
        <w:t>3</w:t>
      </w:r>
      <w:r w:rsidR="00BE2A54" w:rsidRPr="00D14A39">
        <w:rPr>
          <w:rFonts w:ascii="Times New Roman" w:hAnsi="Times New Roman" w:cs="Times New Roman"/>
          <w:b/>
          <w:bCs/>
          <w:sz w:val="24"/>
          <w:szCs w:val="24"/>
        </w:rPr>
        <w:t xml:space="preserve">.4. </w:t>
      </w:r>
      <w:r w:rsidR="004C592C" w:rsidRPr="00D14A39">
        <w:rPr>
          <w:rFonts w:ascii="Times New Roman" w:hAnsi="Times New Roman" w:cs="Times New Roman"/>
          <w:b/>
          <w:bCs/>
          <w:sz w:val="24"/>
          <w:szCs w:val="24"/>
        </w:rPr>
        <w:t xml:space="preserve">POSTUPCI JEDNOSTAVNE NABAVE PROCIJENJENE VRIJEDNOSTI </w:t>
      </w:r>
      <w:r w:rsidR="006837DC" w:rsidRPr="00D14A39">
        <w:rPr>
          <w:rFonts w:ascii="Times New Roman" w:hAnsi="Times New Roman" w:cs="Times New Roman"/>
          <w:b/>
          <w:bCs/>
          <w:sz w:val="24"/>
          <w:szCs w:val="24"/>
        </w:rPr>
        <w:t>VEĆE OD</w:t>
      </w:r>
      <w:r w:rsidR="004C592C" w:rsidRPr="00D14A39">
        <w:rPr>
          <w:rFonts w:ascii="Times New Roman" w:hAnsi="Times New Roman" w:cs="Times New Roman"/>
          <w:b/>
          <w:bCs/>
          <w:sz w:val="24"/>
          <w:szCs w:val="24"/>
        </w:rPr>
        <w:t xml:space="preserve"> 25.000,00 EUR</w:t>
      </w:r>
      <w:r w:rsidR="00C2123A" w:rsidRPr="00D14A39">
        <w:rPr>
          <w:rFonts w:ascii="Times New Roman" w:hAnsi="Times New Roman" w:cs="Times New Roman"/>
          <w:b/>
          <w:bCs/>
          <w:sz w:val="24"/>
          <w:szCs w:val="24"/>
        </w:rPr>
        <w:t>, A MANJE OD 5</w:t>
      </w:r>
      <w:r w:rsidR="004C592C" w:rsidRPr="00D14A39">
        <w:rPr>
          <w:rFonts w:ascii="Times New Roman" w:hAnsi="Times New Roman" w:cs="Times New Roman"/>
          <w:b/>
          <w:bCs/>
          <w:sz w:val="24"/>
          <w:szCs w:val="24"/>
        </w:rPr>
        <w:t xml:space="preserve">0.000,00 EUR ZA ROBU I USLUGE, ODNOSNO </w:t>
      </w:r>
      <w:r w:rsidR="006837DC" w:rsidRPr="00D14A39">
        <w:rPr>
          <w:rFonts w:ascii="Times New Roman" w:hAnsi="Times New Roman" w:cs="Times New Roman"/>
          <w:b/>
          <w:bCs/>
          <w:sz w:val="24"/>
          <w:szCs w:val="24"/>
        </w:rPr>
        <w:t xml:space="preserve">VEĆE </w:t>
      </w:r>
      <w:r w:rsidR="004C592C" w:rsidRPr="00D14A39">
        <w:rPr>
          <w:rFonts w:ascii="Times New Roman" w:hAnsi="Times New Roman" w:cs="Times New Roman"/>
          <w:b/>
          <w:bCs/>
          <w:sz w:val="24"/>
          <w:szCs w:val="24"/>
        </w:rPr>
        <w:t xml:space="preserve">OD 45.000,00 EUR </w:t>
      </w:r>
      <w:r w:rsidR="00C2123A" w:rsidRPr="00D14A39">
        <w:rPr>
          <w:rFonts w:ascii="Times New Roman" w:hAnsi="Times New Roman" w:cs="Times New Roman"/>
          <w:b/>
          <w:bCs/>
          <w:sz w:val="24"/>
          <w:szCs w:val="24"/>
        </w:rPr>
        <w:t xml:space="preserve">, A MANJE OD </w:t>
      </w:r>
      <w:r w:rsidR="004C592C" w:rsidRPr="00D14A39">
        <w:rPr>
          <w:rFonts w:ascii="Times New Roman" w:hAnsi="Times New Roman" w:cs="Times New Roman"/>
          <w:b/>
          <w:bCs/>
          <w:sz w:val="24"/>
          <w:szCs w:val="24"/>
        </w:rPr>
        <w:t>100.000,00 EUR ZA RADOVE</w:t>
      </w:r>
    </w:p>
    <w:p w14:paraId="262EE9DE" w14:textId="7DFEEFC4" w:rsidR="004C592C" w:rsidRPr="00D14A39" w:rsidRDefault="004C592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lastRenderedPageBreak/>
        <w:t xml:space="preserve">Članak </w:t>
      </w:r>
      <w:r w:rsidR="00447F78">
        <w:rPr>
          <w:rFonts w:ascii="Times New Roman" w:hAnsi="Times New Roman" w:cs="Times New Roman"/>
          <w:b/>
          <w:bCs/>
          <w:sz w:val="24"/>
          <w:szCs w:val="24"/>
        </w:rPr>
        <w:t>12</w:t>
      </w:r>
      <w:r w:rsidRPr="00D14A39">
        <w:rPr>
          <w:rFonts w:ascii="Times New Roman" w:hAnsi="Times New Roman" w:cs="Times New Roman"/>
          <w:b/>
          <w:bCs/>
          <w:sz w:val="24"/>
          <w:szCs w:val="24"/>
        </w:rPr>
        <w:t>.</w:t>
      </w:r>
    </w:p>
    <w:p w14:paraId="242F3684" w14:textId="77777777" w:rsidR="004C592C" w:rsidRPr="00D14A39" w:rsidRDefault="004C592C" w:rsidP="00063DA1">
      <w:pPr>
        <w:spacing w:after="0" w:line="276" w:lineRule="auto"/>
        <w:jc w:val="both"/>
        <w:rPr>
          <w:rFonts w:ascii="Times New Roman" w:hAnsi="Times New Roman" w:cs="Times New Roman"/>
          <w:b/>
          <w:bCs/>
          <w:sz w:val="24"/>
          <w:szCs w:val="24"/>
        </w:rPr>
      </w:pPr>
    </w:p>
    <w:p w14:paraId="6206E534" w14:textId="04555DC7" w:rsidR="007C02E0" w:rsidRPr="00D14A39" w:rsidRDefault="00D2130D" w:rsidP="00D2130D">
      <w:pPr>
        <w:pStyle w:val="Default"/>
        <w:spacing w:line="276" w:lineRule="auto"/>
        <w:jc w:val="both"/>
        <w:rPr>
          <w:b/>
          <w:bCs/>
          <w:color w:val="auto"/>
        </w:rPr>
      </w:pPr>
      <w:r w:rsidRPr="00D2130D">
        <w:rPr>
          <w:color w:val="auto"/>
        </w:rPr>
        <w:t>(1</w:t>
      </w:r>
      <w:r>
        <w:rPr>
          <w:color w:val="auto"/>
        </w:rPr>
        <w:t xml:space="preserve">) </w:t>
      </w:r>
      <w:r w:rsidR="007C02E0" w:rsidRPr="00D14A39">
        <w:rPr>
          <w:color w:val="auto"/>
        </w:rPr>
        <w:t xml:space="preserve">Kod postupaka </w:t>
      </w:r>
      <w:r w:rsidR="007C02E0" w:rsidRPr="00D14A39">
        <w:rPr>
          <w:b/>
          <w:bCs/>
          <w:color w:val="auto"/>
        </w:rPr>
        <w:t>jednostavne za nabavu robe i usluga procijenjene vrijednosti veće od 25.000,00 eura, a manje</w:t>
      </w:r>
      <w:r w:rsidR="00220C92" w:rsidRPr="00D14A39">
        <w:rPr>
          <w:b/>
          <w:bCs/>
          <w:color w:val="auto"/>
        </w:rPr>
        <w:t xml:space="preserve"> </w:t>
      </w:r>
      <w:r w:rsidR="007C02E0" w:rsidRPr="00D14A39">
        <w:rPr>
          <w:b/>
          <w:bCs/>
          <w:color w:val="auto"/>
        </w:rPr>
        <w:t>od 50.000,00 eura odnosno</w:t>
      </w:r>
      <w:r w:rsidR="007C02E0" w:rsidRPr="00D14A39">
        <w:rPr>
          <w:b/>
          <w:bCs/>
          <w:color w:val="auto"/>
          <w:shd w:val="clear" w:color="auto" w:fill="FFFFFF"/>
        </w:rPr>
        <w:t xml:space="preserve"> za nabavu radova procijenjene vrijednosti</w:t>
      </w:r>
      <w:r w:rsidR="007C02E0" w:rsidRPr="00D14A39">
        <w:rPr>
          <w:rStyle w:val="FontStyle24"/>
          <w:rFonts w:ascii="Times New Roman" w:hAnsi="Times New Roman" w:cs="Times New Roman"/>
          <w:b/>
          <w:bCs/>
          <w:color w:val="auto"/>
          <w:sz w:val="24"/>
          <w:szCs w:val="24"/>
        </w:rPr>
        <w:t xml:space="preserve"> veća od 45.000,00 eura, a manje od 100.000,00 eura</w:t>
      </w:r>
      <w:r w:rsidR="007C02E0" w:rsidRPr="002D30F3">
        <w:rPr>
          <w:b/>
          <w:bCs/>
          <w:color w:val="auto"/>
        </w:rPr>
        <w:t xml:space="preserve">, Naručitelj nabavu provodi </w:t>
      </w:r>
      <w:r w:rsidR="00A02A43" w:rsidRPr="002D30F3">
        <w:rPr>
          <w:b/>
          <w:bCs/>
          <w:color w:val="auto"/>
        </w:rPr>
        <w:t>objavom</w:t>
      </w:r>
      <w:r w:rsidR="007C02E0" w:rsidRPr="002D30F3">
        <w:rPr>
          <w:b/>
          <w:bCs/>
          <w:color w:val="auto"/>
        </w:rPr>
        <w:t xml:space="preserve"> poziva na dostavu ponuda</w:t>
      </w:r>
      <w:r w:rsidR="007C02E0" w:rsidRPr="00D14A39">
        <w:rPr>
          <w:color w:val="auto"/>
        </w:rPr>
        <w:t xml:space="preserve"> </w:t>
      </w:r>
      <w:r w:rsidR="00D27A6F" w:rsidRPr="00D14A39">
        <w:rPr>
          <w:b/>
          <w:bCs/>
          <w:color w:val="auto"/>
        </w:rPr>
        <w:t>putem EOJN RH javnom objavom.</w:t>
      </w:r>
    </w:p>
    <w:p w14:paraId="220E47D1" w14:textId="50818CAD" w:rsidR="005A686B" w:rsidRPr="00E80D4A" w:rsidRDefault="00D2130D" w:rsidP="00063DA1">
      <w:pPr>
        <w:pStyle w:val="Default"/>
        <w:spacing w:line="276" w:lineRule="auto"/>
        <w:jc w:val="both"/>
        <w:rPr>
          <w:color w:val="auto"/>
        </w:rPr>
      </w:pPr>
      <w:r w:rsidRPr="00E80D4A">
        <w:rPr>
          <w:color w:val="auto"/>
        </w:rPr>
        <w:t xml:space="preserve">(2) </w:t>
      </w:r>
      <w:r w:rsidR="005A686B" w:rsidRPr="00E80D4A">
        <w:rPr>
          <w:color w:val="auto"/>
        </w:rPr>
        <w:t>U postupcima jednostavne nabave procijenjene vrijednosti iz stavka 1. ovog članka donos</w:t>
      </w:r>
      <w:r w:rsidR="00416AEE" w:rsidRPr="00E80D4A">
        <w:rPr>
          <w:color w:val="auto"/>
        </w:rPr>
        <w:t>i</w:t>
      </w:r>
      <w:r w:rsidR="005A686B" w:rsidRPr="00E80D4A">
        <w:rPr>
          <w:color w:val="auto"/>
        </w:rPr>
        <w:t xml:space="preserve"> se </w:t>
      </w:r>
      <w:r w:rsidR="003777D4" w:rsidRPr="00E80D4A">
        <w:rPr>
          <w:color w:val="auto"/>
        </w:rPr>
        <w:t xml:space="preserve">Odluka o početku postupka jednostavne nabave </w:t>
      </w:r>
      <w:r w:rsidR="005A686B" w:rsidRPr="00E80D4A">
        <w:rPr>
          <w:color w:val="auto"/>
        </w:rPr>
        <w:t>koju potpisuje načelnik</w:t>
      </w:r>
      <w:r w:rsidR="001B006A" w:rsidRPr="00E80D4A">
        <w:rPr>
          <w:color w:val="auto"/>
        </w:rPr>
        <w:t>.</w:t>
      </w:r>
      <w:r w:rsidR="005A686B" w:rsidRPr="00E80D4A">
        <w:rPr>
          <w:color w:val="auto"/>
        </w:rPr>
        <w:t xml:space="preserve"> </w:t>
      </w:r>
    </w:p>
    <w:p w14:paraId="11BAA8D5" w14:textId="43D6D008" w:rsidR="00983B64" w:rsidRPr="00D14A39" w:rsidRDefault="00E77D1D" w:rsidP="00063DA1">
      <w:pPr>
        <w:pStyle w:val="Default"/>
        <w:spacing w:line="276" w:lineRule="auto"/>
        <w:jc w:val="both"/>
        <w:rPr>
          <w:color w:val="auto"/>
        </w:rPr>
      </w:pPr>
      <w:r>
        <w:rPr>
          <w:color w:val="auto"/>
        </w:rPr>
        <w:t xml:space="preserve">(3) </w:t>
      </w:r>
      <w:r w:rsidR="00FA1F7C" w:rsidRPr="00D14A39">
        <w:rPr>
          <w:color w:val="auto"/>
        </w:rPr>
        <w:t>Poziv na dostavu ponude generira se kroz sustav EOJN RH unošenjem podataka o predmetu nabave</w:t>
      </w:r>
      <w:r w:rsidR="00983B64" w:rsidRPr="00D14A39">
        <w:rPr>
          <w:color w:val="auto"/>
        </w:rPr>
        <w:t>, te se objavljuje javnom objavom.</w:t>
      </w:r>
    </w:p>
    <w:p w14:paraId="059EDD79" w14:textId="4F9EA630" w:rsidR="00FA1F7C" w:rsidRPr="00D14A39" w:rsidRDefault="00E77D1D" w:rsidP="00063DA1">
      <w:pPr>
        <w:pStyle w:val="Default"/>
        <w:spacing w:line="276" w:lineRule="auto"/>
        <w:jc w:val="both"/>
        <w:rPr>
          <w:color w:val="auto"/>
        </w:rPr>
      </w:pPr>
      <w:r>
        <w:rPr>
          <w:color w:val="auto"/>
        </w:rPr>
        <w:t xml:space="preserve">(4) </w:t>
      </w:r>
      <w:r w:rsidR="00FA1F7C" w:rsidRPr="00D14A39">
        <w:rPr>
          <w:color w:val="auto"/>
        </w:rPr>
        <w:t>U sklopu Poziva koji se generira kroz EOJN RH objavljuje se Opći dio nabave, tehnička specifikacija predmeta nabave, te troškovnik, te po potrebi i prijedlog ugovora</w:t>
      </w:r>
      <w:r w:rsidR="00416AEE" w:rsidRPr="00D14A39">
        <w:rPr>
          <w:color w:val="auto"/>
        </w:rPr>
        <w:t xml:space="preserve"> i drugi dokumenti</w:t>
      </w:r>
      <w:r w:rsidR="00FA1F7C" w:rsidRPr="00D14A39">
        <w:rPr>
          <w:color w:val="auto"/>
        </w:rPr>
        <w:t xml:space="preserve">. </w:t>
      </w:r>
    </w:p>
    <w:p w14:paraId="3AA32DB8" w14:textId="63ACD3AD" w:rsidR="00FA1F7C" w:rsidRPr="00D14A39" w:rsidRDefault="00E77D1D" w:rsidP="00063DA1">
      <w:pPr>
        <w:pStyle w:val="Default"/>
        <w:spacing w:line="276" w:lineRule="auto"/>
        <w:jc w:val="both"/>
        <w:rPr>
          <w:color w:val="auto"/>
        </w:rPr>
      </w:pPr>
      <w:r>
        <w:rPr>
          <w:color w:val="auto"/>
        </w:rPr>
        <w:t xml:space="preserve">(5) </w:t>
      </w:r>
      <w:r w:rsidR="00FA1F7C" w:rsidRPr="00D14A39">
        <w:rPr>
          <w:color w:val="auto"/>
        </w:rPr>
        <w:t>Kriterij odabira može biti najniža cijena ili ekonomski najpovoljnija ponuda</w:t>
      </w:r>
      <w:r w:rsidR="00351BFF" w:rsidRPr="00D14A39">
        <w:rPr>
          <w:color w:val="auto"/>
        </w:rPr>
        <w:t xml:space="preserve"> sukladno odredbi čl</w:t>
      </w:r>
      <w:r>
        <w:rPr>
          <w:color w:val="auto"/>
        </w:rPr>
        <w:t>anka</w:t>
      </w:r>
      <w:r w:rsidR="00351BFF" w:rsidRPr="00D14A39">
        <w:rPr>
          <w:color w:val="auto"/>
        </w:rPr>
        <w:t xml:space="preserve"> </w:t>
      </w:r>
      <w:r w:rsidR="0061278D">
        <w:rPr>
          <w:color w:val="auto"/>
        </w:rPr>
        <w:t>17</w:t>
      </w:r>
      <w:r w:rsidR="00493FCD" w:rsidRPr="00D14A39">
        <w:rPr>
          <w:color w:val="auto"/>
        </w:rPr>
        <w:t xml:space="preserve">. </w:t>
      </w:r>
      <w:r w:rsidR="00351BFF" w:rsidRPr="00D14A39">
        <w:rPr>
          <w:color w:val="auto"/>
        </w:rPr>
        <w:t>ovog Pravilnika.</w:t>
      </w:r>
    </w:p>
    <w:p w14:paraId="211DBF9E" w14:textId="4AA75A7D" w:rsidR="00FA1F7C" w:rsidRPr="00D14A39" w:rsidRDefault="00E77D1D" w:rsidP="00063DA1">
      <w:pPr>
        <w:pStyle w:val="Default"/>
        <w:spacing w:line="276" w:lineRule="auto"/>
        <w:jc w:val="both"/>
        <w:rPr>
          <w:color w:val="auto"/>
        </w:rPr>
      </w:pPr>
      <w:r>
        <w:rPr>
          <w:color w:val="auto"/>
        </w:rPr>
        <w:t xml:space="preserve">(6) </w:t>
      </w:r>
      <w:r w:rsidR="00FA1F7C" w:rsidRPr="00D14A39">
        <w:rPr>
          <w:color w:val="auto"/>
        </w:rPr>
        <w:t>Opći dio nabave generira se kroz poslovni sustav Naručitelja</w:t>
      </w:r>
      <w:r w:rsidR="001B006A">
        <w:rPr>
          <w:color w:val="auto"/>
        </w:rPr>
        <w:t>.</w:t>
      </w:r>
      <w:r>
        <w:rPr>
          <w:color w:val="auto"/>
        </w:rPr>
        <w:t xml:space="preserve"> </w:t>
      </w:r>
      <w:r w:rsidR="00A959AA" w:rsidRPr="00D14A39">
        <w:rPr>
          <w:color w:val="auto"/>
        </w:rPr>
        <w:t>Tako formirani Opći dio</w:t>
      </w:r>
      <w:r w:rsidR="00A259C6" w:rsidRPr="00D14A39">
        <w:rPr>
          <w:color w:val="auto"/>
        </w:rPr>
        <w:t xml:space="preserve"> se učitava u EOJN. </w:t>
      </w:r>
    </w:p>
    <w:p w14:paraId="365BB0B5" w14:textId="1C944055" w:rsidR="00A02A43" w:rsidRPr="00D14A39" w:rsidRDefault="00E77D1D" w:rsidP="00063DA1">
      <w:pPr>
        <w:pStyle w:val="Default"/>
        <w:spacing w:line="276" w:lineRule="auto"/>
        <w:jc w:val="both"/>
        <w:rPr>
          <w:color w:val="auto"/>
        </w:rPr>
      </w:pPr>
      <w:r>
        <w:rPr>
          <w:color w:val="auto"/>
        </w:rPr>
        <w:t xml:space="preserve">(7) </w:t>
      </w:r>
      <w:r w:rsidR="00A02A43" w:rsidRPr="00D14A39">
        <w:rPr>
          <w:color w:val="auto"/>
        </w:rPr>
        <w:t>Opći dio sadrži najmanje: opis predmeta nabave i popis gospodarskih subjekata koji se nalaze u sukobu interesa, a po potrebi i bitne i posebne uvjete za izvršenje ugovora, uvjete i zahtjeve koji moraju biti ispunjeni sukladno posebnim propisima ili stručnim pravilima, vrsta, sredstvo i uvjeti jamstva, podatke kao što su podaci o GDPR, integritetu, registru stvarnih vlasnika i ostali podaci po potrebi.</w:t>
      </w:r>
    </w:p>
    <w:p w14:paraId="4E627124" w14:textId="4088D6BE" w:rsidR="00212E95" w:rsidRPr="00D14A39" w:rsidRDefault="00E77D1D" w:rsidP="00063DA1">
      <w:pPr>
        <w:pStyle w:val="Default"/>
        <w:spacing w:line="276" w:lineRule="auto"/>
        <w:jc w:val="both"/>
        <w:rPr>
          <w:color w:val="auto"/>
        </w:rPr>
      </w:pPr>
      <w:r>
        <w:rPr>
          <w:color w:val="auto"/>
        </w:rPr>
        <w:t xml:space="preserve">(8) </w:t>
      </w:r>
      <w:r w:rsidR="00212E95" w:rsidRPr="00D14A39">
        <w:rPr>
          <w:color w:val="auto"/>
        </w:rPr>
        <w:t xml:space="preserve">Naručitelj po potrebi kroz EOJN RH </w:t>
      </w:r>
      <w:r w:rsidR="00760FE2" w:rsidRPr="00D14A39">
        <w:rPr>
          <w:color w:val="auto"/>
        </w:rPr>
        <w:t>generira ESPD obrazac</w:t>
      </w:r>
      <w:r w:rsidR="00810278" w:rsidRPr="00D14A39">
        <w:rPr>
          <w:color w:val="auto"/>
        </w:rPr>
        <w:t xml:space="preserve"> koji se ponuditeljima dostavlja zajedno s pozivom za dostavu ponuda. </w:t>
      </w:r>
      <w:r w:rsidR="00212E95" w:rsidRPr="00D14A39">
        <w:rPr>
          <w:color w:val="auto"/>
        </w:rPr>
        <w:t xml:space="preserve">Popunjeni ESPD obrazac dostavlja se u ponudi ponuditelja, </w:t>
      </w:r>
      <w:r w:rsidR="00AE29DD" w:rsidRPr="00D14A39">
        <w:rPr>
          <w:color w:val="auto"/>
        </w:rPr>
        <w:t>te njime ponuditelji dokazuju uvjete sposobnosti i nepostojanje osnova za isključenje</w:t>
      </w:r>
      <w:r w:rsidR="00212E95" w:rsidRPr="00D14A39">
        <w:rPr>
          <w:color w:val="auto"/>
        </w:rPr>
        <w:t xml:space="preserve">. Po potrebi, ovisno o predmetu nabave, Naručitelj može zatražiti izvatke iz primjenjivih registra i/ili dostavu ažuriranih popratnih dokumenata od odabranog ponuditelja kojima ponuditelji potvrđuju navode iz ESPD obrasca. </w:t>
      </w:r>
    </w:p>
    <w:p w14:paraId="4D2D2DF6" w14:textId="799C2B03" w:rsidR="00760FE2" w:rsidRPr="00D14A39" w:rsidRDefault="00E77D1D" w:rsidP="00063DA1">
      <w:pPr>
        <w:pStyle w:val="Default"/>
        <w:spacing w:line="276" w:lineRule="auto"/>
        <w:jc w:val="both"/>
        <w:rPr>
          <w:color w:val="auto"/>
        </w:rPr>
      </w:pPr>
      <w:r>
        <w:rPr>
          <w:color w:val="auto"/>
        </w:rPr>
        <w:t xml:space="preserve">(9) </w:t>
      </w:r>
      <w:r w:rsidR="00760FE2" w:rsidRPr="00D14A39">
        <w:rPr>
          <w:color w:val="auto"/>
        </w:rPr>
        <w:t>Ponude se dostavljaju elektroničkim putem EOJN RH.</w:t>
      </w:r>
    </w:p>
    <w:p w14:paraId="571105F3" w14:textId="061B1127" w:rsidR="007C02E0" w:rsidRPr="00D14A39" w:rsidRDefault="00E77D1D" w:rsidP="00063DA1">
      <w:pPr>
        <w:pStyle w:val="Default"/>
        <w:spacing w:line="276" w:lineRule="auto"/>
        <w:jc w:val="both"/>
        <w:rPr>
          <w:color w:val="auto"/>
        </w:rPr>
      </w:pPr>
      <w:r>
        <w:rPr>
          <w:color w:val="auto"/>
        </w:rPr>
        <w:t xml:space="preserve">(10) </w:t>
      </w:r>
      <w:r w:rsidR="007C02E0" w:rsidRPr="00D14A39">
        <w:rPr>
          <w:color w:val="auto"/>
        </w:rPr>
        <w:t xml:space="preserve">Rok za dostavu ponuda </w:t>
      </w:r>
      <w:r w:rsidR="007C02E0" w:rsidRPr="00D14A39">
        <w:rPr>
          <w:b/>
          <w:bCs/>
          <w:color w:val="auto"/>
        </w:rPr>
        <w:t>ne smije biti kraći od 5 (pet) dana od dana</w:t>
      </w:r>
      <w:r w:rsidR="007C02E0" w:rsidRPr="00D14A39">
        <w:rPr>
          <w:color w:val="auto"/>
        </w:rPr>
        <w:t xml:space="preserve"> objavljivanja poziva za dostavu ponuda</w:t>
      </w:r>
      <w:r w:rsidR="00A959AA" w:rsidRPr="00D14A39">
        <w:rPr>
          <w:color w:val="auto"/>
        </w:rPr>
        <w:t xml:space="preserve"> javnom objavom.</w:t>
      </w:r>
    </w:p>
    <w:p w14:paraId="0A47D56A" w14:textId="2B0778A2" w:rsidR="00A259C6" w:rsidRPr="00D14A39" w:rsidRDefault="00E77D1D" w:rsidP="00063DA1">
      <w:pPr>
        <w:pStyle w:val="Default"/>
        <w:spacing w:line="276" w:lineRule="auto"/>
        <w:jc w:val="both"/>
        <w:rPr>
          <w:color w:val="auto"/>
        </w:rPr>
      </w:pPr>
      <w:r>
        <w:rPr>
          <w:color w:val="auto"/>
        </w:rPr>
        <w:t xml:space="preserve">(11) </w:t>
      </w:r>
      <w:r w:rsidR="007C02E0" w:rsidRPr="00D14A39">
        <w:rPr>
          <w:color w:val="auto"/>
        </w:rPr>
        <w:t>Za vrijeme roka za dostavu ponuda, gospodarski</w:t>
      </w:r>
      <w:r w:rsidR="00773E6C" w:rsidRPr="00D14A39">
        <w:rPr>
          <w:color w:val="auto"/>
        </w:rPr>
        <w:t xml:space="preserve"> </w:t>
      </w:r>
      <w:r w:rsidR="007C02E0" w:rsidRPr="00D14A39">
        <w:rPr>
          <w:color w:val="auto"/>
        </w:rPr>
        <w:t xml:space="preserve"> subjekti mogu zahtijevati objašnjenja vezana uz poziv na dostavu ponude, isključivo kroz </w:t>
      </w:r>
      <w:r w:rsidR="00A259C6" w:rsidRPr="00D14A39">
        <w:rPr>
          <w:color w:val="auto"/>
        </w:rPr>
        <w:t>EOJN RH. Zainteresirani gospodarski subjekt može postaviti zahtjev</w:t>
      </w:r>
      <w:r w:rsidR="00E512A3" w:rsidRPr="00D14A39">
        <w:rPr>
          <w:color w:val="auto"/>
        </w:rPr>
        <w:t xml:space="preserve"> za pojašnjenje</w:t>
      </w:r>
      <w:r w:rsidR="00A259C6" w:rsidRPr="00D14A39">
        <w:rPr>
          <w:color w:val="auto"/>
        </w:rPr>
        <w:t xml:space="preserve"> najkasnije 2 dana prije roka za dostavu ponuda, dok </w:t>
      </w:r>
      <w:r w:rsidR="00E512A3" w:rsidRPr="00D14A39">
        <w:rPr>
          <w:color w:val="auto"/>
        </w:rPr>
        <w:t xml:space="preserve">je </w:t>
      </w:r>
      <w:r w:rsidR="00A259C6" w:rsidRPr="00D14A39">
        <w:rPr>
          <w:color w:val="auto"/>
        </w:rPr>
        <w:t xml:space="preserve">Naručitelj dužan odgovoriti najkasnije </w:t>
      </w:r>
      <w:r w:rsidR="00416AEE" w:rsidRPr="00D14A39">
        <w:rPr>
          <w:color w:val="auto"/>
        </w:rPr>
        <w:t>do</w:t>
      </w:r>
      <w:r w:rsidR="00A259C6" w:rsidRPr="00D14A39">
        <w:rPr>
          <w:color w:val="auto"/>
        </w:rPr>
        <w:t xml:space="preserve"> otvaranja ponuda, bez navođenja podataka o podnositelju zahtjeva.</w:t>
      </w:r>
    </w:p>
    <w:p w14:paraId="215C2FDB" w14:textId="3B3E3EAA" w:rsidR="007C02E0" w:rsidRPr="00D14A39" w:rsidRDefault="00E77D1D" w:rsidP="00063DA1">
      <w:pPr>
        <w:pStyle w:val="Default"/>
        <w:spacing w:line="276" w:lineRule="auto"/>
        <w:jc w:val="both"/>
        <w:rPr>
          <w:color w:val="auto"/>
        </w:rPr>
      </w:pPr>
      <w:r>
        <w:rPr>
          <w:color w:val="auto"/>
        </w:rPr>
        <w:t xml:space="preserve">(12) </w:t>
      </w:r>
      <w:r w:rsidR="007C02E0" w:rsidRPr="00D14A39">
        <w:rPr>
          <w:color w:val="auto"/>
        </w:rPr>
        <w:t xml:space="preserve">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 </w:t>
      </w:r>
    </w:p>
    <w:p w14:paraId="2E02765A" w14:textId="1F698AD9" w:rsidR="00416AEE" w:rsidRPr="00D14A39" w:rsidRDefault="00E77D1D" w:rsidP="00063DA1">
      <w:pPr>
        <w:pStyle w:val="Default"/>
        <w:spacing w:line="276" w:lineRule="auto"/>
        <w:jc w:val="both"/>
        <w:rPr>
          <w:color w:val="auto"/>
        </w:rPr>
      </w:pPr>
      <w:r>
        <w:rPr>
          <w:color w:val="auto"/>
        </w:rPr>
        <w:t xml:space="preserve">(13) </w:t>
      </w:r>
      <w:r w:rsidR="00416AEE" w:rsidRPr="00D14A39">
        <w:rPr>
          <w:color w:val="auto"/>
        </w:rPr>
        <w:t>Komunikacija i svaka druga razmjena informacija/podataka između javnog Naručitelja i</w:t>
      </w:r>
      <w:r w:rsidR="00773E6C" w:rsidRPr="00D14A39">
        <w:rPr>
          <w:color w:val="auto"/>
        </w:rPr>
        <w:t xml:space="preserve"> </w:t>
      </w:r>
      <w:r w:rsidR="00416AEE" w:rsidRPr="00D14A39">
        <w:rPr>
          <w:color w:val="auto"/>
        </w:rPr>
        <w:t>gospodarskih subjekata može se obavljati isključivo na hrvatskom jeziku, putem EOJN RH.</w:t>
      </w:r>
    </w:p>
    <w:p w14:paraId="2A94DA5D" w14:textId="72461C76" w:rsidR="00002250" w:rsidRPr="00D14A39" w:rsidRDefault="00E77D1D" w:rsidP="00002250">
      <w:pPr>
        <w:pStyle w:val="Default"/>
        <w:spacing w:line="276" w:lineRule="auto"/>
        <w:jc w:val="both"/>
        <w:rPr>
          <w:color w:val="auto"/>
        </w:rPr>
      </w:pPr>
      <w:r>
        <w:rPr>
          <w:color w:val="auto"/>
        </w:rPr>
        <w:lastRenderedPageBreak/>
        <w:t xml:space="preserve">(14) </w:t>
      </w:r>
      <w:r w:rsidR="00002250" w:rsidRPr="00D14A39">
        <w:rPr>
          <w:color w:val="auto"/>
        </w:rPr>
        <w:t xml:space="preserve">Kroz sustav EOJN RH generira se zapisnik o pregledu i ocjeni ponuda i Odluka o odabiru/poništenju. </w:t>
      </w:r>
    </w:p>
    <w:p w14:paraId="2B89F1BC" w14:textId="560D9120" w:rsidR="00002250" w:rsidRPr="00D14A39" w:rsidRDefault="00E77D1D" w:rsidP="00002250">
      <w:pPr>
        <w:pStyle w:val="Default"/>
        <w:spacing w:line="276" w:lineRule="auto"/>
        <w:jc w:val="both"/>
        <w:rPr>
          <w:color w:val="auto"/>
        </w:rPr>
      </w:pPr>
      <w:r>
        <w:rPr>
          <w:color w:val="auto"/>
        </w:rPr>
        <w:t xml:space="preserve">(15) </w:t>
      </w:r>
      <w:r w:rsidR="00002250" w:rsidRPr="00D14A39">
        <w:rPr>
          <w:color w:val="auto"/>
        </w:rPr>
        <w:t xml:space="preserve">Stručno povjerenstvo imenovano Odlukom potpisuje zapisnik o pregledu i ocjeni ponuda, te </w:t>
      </w:r>
      <w:r w:rsidR="00AE29DD" w:rsidRPr="00D14A39">
        <w:rPr>
          <w:color w:val="auto"/>
        </w:rPr>
        <w:t>izrađuje prijedlog Odluke o odabiru/poništenju</w:t>
      </w:r>
      <w:r w:rsidR="00002250" w:rsidRPr="00D14A39">
        <w:rPr>
          <w:color w:val="auto"/>
        </w:rPr>
        <w:t xml:space="preserve">, te </w:t>
      </w:r>
      <w:r w:rsidR="00AE29DD" w:rsidRPr="00D14A39">
        <w:rPr>
          <w:color w:val="auto"/>
        </w:rPr>
        <w:t xml:space="preserve">se Odluka </w:t>
      </w:r>
      <w:r w:rsidR="00002250" w:rsidRPr="00D14A39">
        <w:rPr>
          <w:color w:val="auto"/>
        </w:rPr>
        <w:t xml:space="preserve">putem poslovnog sustava Naručitelja dostavlja na potpis </w:t>
      </w:r>
      <w:r w:rsidR="006D0CE6">
        <w:rPr>
          <w:color w:val="auto"/>
        </w:rPr>
        <w:t>n</w:t>
      </w:r>
      <w:r w:rsidR="00002250" w:rsidRPr="00D14A39">
        <w:rPr>
          <w:color w:val="auto"/>
        </w:rPr>
        <w:t>ačelniku, tako potpisana Odluka učitava se u EOJN RH i putem EOJN-a  dostavlja ponuditeljima.</w:t>
      </w:r>
    </w:p>
    <w:p w14:paraId="28E6B6FC" w14:textId="582ABF90" w:rsidR="00002250" w:rsidRPr="00D14A39" w:rsidRDefault="006D0CE6" w:rsidP="00063DA1">
      <w:pPr>
        <w:pStyle w:val="Default"/>
        <w:spacing w:line="276" w:lineRule="auto"/>
        <w:jc w:val="both"/>
        <w:rPr>
          <w:color w:val="auto"/>
        </w:rPr>
      </w:pPr>
      <w:r>
        <w:rPr>
          <w:color w:val="auto"/>
        </w:rPr>
        <w:t xml:space="preserve">(16) </w:t>
      </w:r>
      <w:r w:rsidR="00002250" w:rsidRPr="00D14A39">
        <w:rPr>
          <w:color w:val="auto"/>
        </w:rPr>
        <w:t xml:space="preserve">Temeljem postupka jednostavne nabave provedenog sukladno odredbi ovog članka, može se </w:t>
      </w:r>
      <w:r w:rsidR="00AE29DD" w:rsidRPr="00D14A39">
        <w:rPr>
          <w:color w:val="auto"/>
        </w:rPr>
        <w:t xml:space="preserve">sklopiti </w:t>
      </w:r>
      <w:r w:rsidR="00002250" w:rsidRPr="00D14A39">
        <w:rPr>
          <w:color w:val="auto"/>
        </w:rPr>
        <w:t xml:space="preserve">ugovor. Ugovor potpisuje načelnik. </w:t>
      </w:r>
    </w:p>
    <w:p w14:paraId="03569802" w14:textId="6C878BC8" w:rsidR="004C592C" w:rsidRPr="00D14A39" w:rsidRDefault="006D0CE6" w:rsidP="00063DA1">
      <w:pPr>
        <w:pStyle w:val="Default"/>
        <w:spacing w:line="276" w:lineRule="auto"/>
        <w:jc w:val="both"/>
        <w:rPr>
          <w:color w:val="auto"/>
        </w:rPr>
      </w:pPr>
      <w:r>
        <w:rPr>
          <w:color w:val="auto"/>
        </w:rPr>
        <w:t xml:space="preserve">(17) </w:t>
      </w:r>
      <w:r w:rsidR="00372874" w:rsidRPr="00D14A39">
        <w:rPr>
          <w:color w:val="auto"/>
        </w:rPr>
        <w:t xml:space="preserve">Gospodarski subjekti koji su podnijeli ponudu u postupku nabave provedenom prema odredbama ovog članka, mogu podnijeti prigovor sukladno odredbama članka </w:t>
      </w:r>
      <w:r w:rsidR="00E203EC">
        <w:rPr>
          <w:color w:val="auto"/>
        </w:rPr>
        <w:t>20</w:t>
      </w:r>
      <w:r w:rsidR="00372874" w:rsidRPr="00D14A39">
        <w:rPr>
          <w:color w:val="auto"/>
        </w:rPr>
        <w:t>. ovog Pravilnika.</w:t>
      </w:r>
    </w:p>
    <w:p w14:paraId="072B2EFB" w14:textId="77777777" w:rsidR="00372874" w:rsidRPr="00D14A39" w:rsidRDefault="00372874" w:rsidP="00063DA1">
      <w:pPr>
        <w:pStyle w:val="Default"/>
        <w:spacing w:line="276" w:lineRule="auto"/>
        <w:jc w:val="both"/>
        <w:rPr>
          <w:color w:val="auto"/>
        </w:rPr>
      </w:pPr>
    </w:p>
    <w:p w14:paraId="22FCF4F2" w14:textId="0E6FD3B8" w:rsidR="00E21BC6" w:rsidRPr="00D14A39" w:rsidRDefault="0048509F" w:rsidP="00063DA1">
      <w:pPr>
        <w:spacing w:after="0" w:line="276" w:lineRule="auto"/>
        <w:ind w:firstLine="708"/>
        <w:jc w:val="both"/>
        <w:rPr>
          <w:rFonts w:ascii="Times New Roman" w:hAnsi="Times New Roman" w:cs="Times New Roman"/>
          <w:b/>
          <w:bCs/>
          <w:sz w:val="24"/>
          <w:szCs w:val="24"/>
        </w:rPr>
      </w:pPr>
      <w:r>
        <w:rPr>
          <w:rFonts w:ascii="Times New Roman" w:hAnsi="Times New Roman" w:cs="Times New Roman"/>
          <w:b/>
          <w:bCs/>
          <w:sz w:val="24"/>
          <w:szCs w:val="24"/>
        </w:rPr>
        <w:t>3</w:t>
      </w:r>
      <w:r w:rsidR="00E21BC6" w:rsidRPr="00D14A39">
        <w:rPr>
          <w:rFonts w:ascii="Times New Roman" w:hAnsi="Times New Roman" w:cs="Times New Roman"/>
          <w:b/>
          <w:bCs/>
          <w:sz w:val="24"/>
          <w:szCs w:val="24"/>
        </w:rPr>
        <w:t>.5. IZUZEĆE</w:t>
      </w:r>
    </w:p>
    <w:p w14:paraId="04FD875B" w14:textId="42CAC60F" w:rsidR="00E21BC6" w:rsidRPr="00D14A39" w:rsidRDefault="00E21BC6"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13</w:t>
      </w:r>
      <w:r w:rsidRPr="00D14A39">
        <w:rPr>
          <w:rFonts w:ascii="Times New Roman" w:hAnsi="Times New Roman" w:cs="Times New Roman"/>
          <w:b/>
          <w:bCs/>
          <w:sz w:val="24"/>
          <w:szCs w:val="24"/>
        </w:rPr>
        <w:t>.</w:t>
      </w:r>
    </w:p>
    <w:p w14:paraId="3A49815A" w14:textId="77777777" w:rsidR="00E21BC6" w:rsidRPr="00D14A39" w:rsidRDefault="00E21BC6" w:rsidP="00063DA1">
      <w:pPr>
        <w:spacing w:after="0" w:line="276" w:lineRule="auto"/>
        <w:jc w:val="center"/>
        <w:rPr>
          <w:rFonts w:ascii="Times New Roman" w:hAnsi="Times New Roman" w:cs="Times New Roman"/>
          <w:b/>
          <w:bCs/>
          <w:sz w:val="24"/>
          <w:szCs w:val="24"/>
        </w:rPr>
      </w:pPr>
    </w:p>
    <w:p w14:paraId="175A5A4D" w14:textId="2B548408" w:rsidR="00E21BC6" w:rsidRPr="00E80D4A" w:rsidRDefault="006D0CE6" w:rsidP="00063DA1">
      <w:pPr>
        <w:spacing w:after="0" w:line="276" w:lineRule="auto"/>
        <w:jc w:val="both"/>
        <w:rPr>
          <w:rFonts w:ascii="Times New Roman" w:hAnsi="Times New Roman" w:cs="Times New Roman"/>
          <w:sz w:val="24"/>
          <w:szCs w:val="24"/>
        </w:rPr>
      </w:pPr>
      <w:r w:rsidRPr="00E80D4A">
        <w:rPr>
          <w:rFonts w:ascii="Times New Roman" w:hAnsi="Times New Roman" w:cs="Times New Roman"/>
          <w:sz w:val="24"/>
          <w:szCs w:val="24"/>
        </w:rPr>
        <w:t xml:space="preserve">(1) </w:t>
      </w:r>
      <w:r w:rsidR="00E21BC6" w:rsidRPr="00E80D4A">
        <w:rPr>
          <w:rFonts w:ascii="Times New Roman" w:hAnsi="Times New Roman" w:cs="Times New Roman"/>
          <w:sz w:val="24"/>
          <w:szCs w:val="24"/>
        </w:rPr>
        <w:t xml:space="preserve">Iznimno od postupka jednostavne nabave procijenjenih vrijednosti navedenih u članku </w:t>
      </w:r>
      <w:r w:rsidR="00E80D4A" w:rsidRPr="00E80D4A">
        <w:rPr>
          <w:rFonts w:ascii="Times New Roman" w:hAnsi="Times New Roman" w:cs="Times New Roman"/>
          <w:sz w:val="24"/>
          <w:szCs w:val="24"/>
        </w:rPr>
        <w:t>12</w:t>
      </w:r>
      <w:r w:rsidR="00E21BC6" w:rsidRPr="00E80D4A">
        <w:rPr>
          <w:rFonts w:ascii="Times New Roman" w:hAnsi="Times New Roman" w:cs="Times New Roman"/>
          <w:sz w:val="24"/>
          <w:szCs w:val="24"/>
        </w:rPr>
        <w:t xml:space="preserve">. ovog Pravilnika, Naručitelj </w:t>
      </w:r>
      <w:r w:rsidR="00E21BC6" w:rsidRPr="00E80D4A">
        <w:rPr>
          <w:rFonts w:ascii="Times New Roman" w:hAnsi="Times New Roman" w:cs="Times New Roman"/>
          <w:b/>
          <w:bCs/>
          <w:sz w:val="24"/>
          <w:szCs w:val="24"/>
        </w:rPr>
        <w:t>nije obvezan provesti postupak</w:t>
      </w:r>
      <w:r w:rsidR="00E21BC6" w:rsidRPr="00E80D4A">
        <w:rPr>
          <w:rFonts w:ascii="Times New Roman" w:hAnsi="Times New Roman" w:cs="Times New Roman"/>
          <w:sz w:val="24"/>
          <w:szCs w:val="24"/>
        </w:rPr>
        <w:t xml:space="preserve"> </w:t>
      </w:r>
      <w:r w:rsidR="00E21BC6" w:rsidRPr="00E80D4A">
        <w:rPr>
          <w:rFonts w:ascii="Times New Roman" w:hAnsi="Times New Roman" w:cs="Times New Roman"/>
          <w:b/>
          <w:bCs/>
          <w:sz w:val="24"/>
          <w:szCs w:val="24"/>
        </w:rPr>
        <w:t>jednostavne nabave putem javne objave u modulu jednostavne nabave</w:t>
      </w:r>
      <w:r w:rsidR="00E21BC6" w:rsidRPr="00E80D4A">
        <w:rPr>
          <w:rFonts w:ascii="Times New Roman" w:hAnsi="Times New Roman" w:cs="Times New Roman"/>
          <w:sz w:val="24"/>
          <w:szCs w:val="24"/>
        </w:rPr>
        <w:t xml:space="preserve">, već ga provodi sukladno članku </w:t>
      </w:r>
      <w:r w:rsidR="00E80D4A" w:rsidRPr="00E80D4A">
        <w:rPr>
          <w:rFonts w:ascii="Times New Roman" w:hAnsi="Times New Roman" w:cs="Times New Roman"/>
          <w:sz w:val="24"/>
          <w:szCs w:val="24"/>
        </w:rPr>
        <w:t>11</w:t>
      </w:r>
      <w:r w:rsidR="00E21BC6" w:rsidRPr="00E80D4A">
        <w:rPr>
          <w:rFonts w:ascii="Times New Roman" w:hAnsi="Times New Roman" w:cs="Times New Roman"/>
          <w:sz w:val="24"/>
          <w:szCs w:val="24"/>
        </w:rPr>
        <w:t>. ovog Pravilnika:</w:t>
      </w:r>
    </w:p>
    <w:p w14:paraId="0046EEEE" w14:textId="4141683B" w:rsidR="00E21BC6" w:rsidRPr="00D14A39" w:rsidRDefault="00E21BC6" w:rsidP="00063DA1">
      <w:pPr>
        <w:spacing w:after="0" w:line="276" w:lineRule="auto"/>
        <w:ind w:firstLine="708"/>
        <w:jc w:val="both"/>
        <w:rPr>
          <w:rFonts w:ascii="Times New Roman" w:hAnsi="Times New Roman" w:cs="Times New Roman"/>
          <w:sz w:val="24"/>
          <w:szCs w:val="24"/>
        </w:rPr>
      </w:pPr>
      <w:r w:rsidRPr="00D14A39">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3C48C15B" w14:textId="77777777" w:rsidR="00E21BC6" w:rsidRPr="00D14A39" w:rsidRDefault="00E21BC6" w:rsidP="00063DA1">
      <w:pPr>
        <w:spacing w:after="0" w:line="276" w:lineRule="auto"/>
        <w:ind w:firstLine="708"/>
        <w:jc w:val="both"/>
        <w:rPr>
          <w:rFonts w:ascii="Times New Roman" w:hAnsi="Times New Roman" w:cs="Times New Roman"/>
          <w:sz w:val="24"/>
          <w:szCs w:val="24"/>
        </w:rPr>
      </w:pPr>
      <w:r w:rsidRPr="00D14A39">
        <w:rPr>
          <w:rFonts w:ascii="Times New Roman" w:hAnsi="Times New Roman" w:cs="Times New Roman"/>
          <w:sz w:val="24"/>
          <w:szCs w:val="24"/>
        </w:rPr>
        <w:t>b) ako zbog objektivnih razloga predmet nabave može izvršiti, isporučiti ili pružiti samo određeni gospodarski subjekt, i to:</w:t>
      </w:r>
    </w:p>
    <w:p w14:paraId="4E2E8FEF" w14:textId="77777777" w:rsidR="00E21BC6" w:rsidRPr="00D14A39" w:rsidRDefault="00E21BC6" w:rsidP="00063DA1">
      <w:pPr>
        <w:spacing w:after="0" w:line="276" w:lineRule="auto"/>
        <w:ind w:left="1416"/>
        <w:jc w:val="both"/>
        <w:rPr>
          <w:rFonts w:ascii="Times New Roman" w:hAnsi="Times New Roman" w:cs="Times New Roman"/>
          <w:sz w:val="24"/>
          <w:szCs w:val="24"/>
        </w:rPr>
      </w:pPr>
      <w:r w:rsidRPr="00D14A39">
        <w:rPr>
          <w:rFonts w:ascii="Times New Roman" w:hAnsi="Times New Roman" w:cs="Times New Roman"/>
          <w:sz w:val="24"/>
          <w:szCs w:val="24"/>
        </w:rPr>
        <w:t>1. ako je predmet nabave stvaranje ili stjecanje jedinstvenog umjetničkog djela ili umjetničke izvedbe</w:t>
      </w:r>
    </w:p>
    <w:p w14:paraId="6B549DD0" w14:textId="77777777" w:rsidR="00E21BC6" w:rsidRPr="00D14A39" w:rsidRDefault="00E21BC6" w:rsidP="00063DA1">
      <w:pPr>
        <w:spacing w:after="0" w:line="276" w:lineRule="auto"/>
        <w:ind w:left="1416"/>
        <w:jc w:val="both"/>
        <w:rPr>
          <w:rFonts w:ascii="Times New Roman" w:hAnsi="Times New Roman" w:cs="Times New Roman"/>
          <w:sz w:val="24"/>
          <w:szCs w:val="24"/>
        </w:rPr>
      </w:pPr>
      <w:r w:rsidRPr="00D14A39">
        <w:rPr>
          <w:rFonts w:ascii="Times New Roman" w:hAnsi="Times New Roman" w:cs="Times New Roman"/>
          <w:sz w:val="24"/>
          <w:szCs w:val="24"/>
        </w:rPr>
        <w:t>2. ako iz tehničkih razloga predmet nabave može isporučiti samo određeni gospodarski subjekt ili</w:t>
      </w:r>
    </w:p>
    <w:p w14:paraId="2837142C" w14:textId="77777777" w:rsidR="00E21BC6" w:rsidRPr="00D14A39" w:rsidRDefault="00E21BC6" w:rsidP="00063DA1">
      <w:pPr>
        <w:spacing w:after="0" w:line="276" w:lineRule="auto"/>
        <w:ind w:left="1416"/>
        <w:jc w:val="both"/>
        <w:rPr>
          <w:rFonts w:ascii="Times New Roman" w:hAnsi="Times New Roman" w:cs="Times New Roman"/>
          <w:sz w:val="24"/>
          <w:szCs w:val="24"/>
        </w:rPr>
      </w:pPr>
      <w:r w:rsidRPr="00D14A39">
        <w:rPr>
          <w:rFonts w:ascii="Times New Roman" w:hAnsi="Times New Roman" w:cs="Times New Roman"/>
          <w:sz w:val="24"/>
          <w:szCs w:val="24"/>
        </w:rPr>
        <w:t>3. ako je to nužno radi zaštite isključivih prava, uključujući prava intelektualnog vlasništva</w:t>
      </w:r>
    </w:p>
    <w:p w14:paraId="7BB7C053" w14:textId="3DBB7ABF" w:rsidR="00E21BC6" w:rsidRPr="00D14A39" w:rsidRDefault="00E21BC6" w:rsidP="00063DA1">
      <w:pPr>
        <w:spacing w:after="0" w:line="276" w:lineRule="auto"/>
        <w:ind w:firstLine="708"/>
        <w:jc w:val="both"/>
        <w:rPr>
          <w:rFonts w:ascii="Times New Roman" w:hAnsi="Times New Roman" w:cs="Times New Roman"/>
          <w:sz w:val="24"/>
          <w:szCs w:val="24"/>
        </w:rPr>
      </w:pPr>
      <w:r w:rsidRPr="00D14A39">
        <w:rPr>
          <w:rFonts w:ascii="Times New Roman" w:hAnsi="Times New Roman" w:cs="Times New Roman"/>
          <w:sz w:val="24"/>
          <w:szCs w:val="24"/>
        </w:rPr>
        <w:t>c) ako postoji iznimna žurnost uzrokovana događajima koje naručitelj nije mogao predvidjeti niti na njih utjecati.</w:t>
      </w:r>
    </w:p>
    <w:p w14:paraId="7CC63DB7" w14:textId="263F42DC" w:rsidR="00412D02" w:rsidRPr="00D14A39" w:rsidRDefault="006D0CE6"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F56CCA" w:rsidRPr="00D14A39">
        <w:rPr>
          <w:rFonts w:ascii="Times New Roman" w:hAnsi="Times New Roman" w:cs="Times New Roman"/>
          <w:sz w:val="24"/>
          <w:szCs w:val="24"/>
        </w:rPr>
        <w:t>Razlozi za primjenu iznimke iz ovoga članka navode se i obrazlažu u objavi u modulu jednostavne nabave EOJN RH i isti su sastavni dio Općeg dijela nabave</w:t>
      </w:r>
      <w:r w:rsidR="00C51F22">
        <w:rPr>
          <w:rFonts w:ascii="Times New Roman" w:hAnsi="Times New Roman" w:cs="Times New Roman"/>
          <w:sz w:val="24"/>
          <w:szCs w:val="24"/>
        </w:rPr>
        <w:t>.</w:t>
      </w:r>
    </w:p>
    <w:p w14:paraId="3FA51596" w14:textId="77777777" w:rsidR="00F56CCA" w:rsidRPr="00D14A39" w:rsidRDefault="00F56CCA" w:rsidP="00063DA1">
      <w:pPr>
        <w:spacing w:after="0" w:line="276" w:lineRule="auto"/>
        <w:jc w:val="both"/>
        <w:rPr>
          <w:rFonts w:ascii="Times New Roman" w:hAnsi="Times New Roman" w:cs="Times New Roman"/>
          <w:sz w:val="24"/>
          <w:szCs w:val="24"/>
        </w:rPr>
      </w:pPr>
    </w:p>
    <w:p w14:paraId="3CE26AC1" w14:textId="4336C588" w:rsidR="00412D02" w:rsidRPr="009C2F29" w:rsidRDefault="00412D02" w:rsidP="00063DA1">
      <w:pPr>
        <w:spacing w:after="0" w:line="276" w:lineRule="auto"/>
        <w:jc w:val="both"/>
        <w:rPr>
          <w:rFonts w:ascii="Times New Roman" w:hAnsi="Times New Roman" w:cs="Times New Roman"/>
          <w:b/>
          <w:bCs/>
          <w:sz w:val="24"/>
          <w:szCs w:val="24"/>
        </w:rPr>
      </w:pPr>
      <w:r w:rsidRPr="00D14A39">
        <w:rPr>
          <w:rFonts w:ascii="Times New Roman" w:hAnsi="Times New Roman" w:cs="Times New Roman"/>
          <w:b/>
          <w:bCs/>
          <w:sz w:val="24"/>
          <w:szCs w:val="24"/>
        </w:rPr>
        <w:tab/>
      </w:r>
      <w:r w:rsidR="0048509F">
        <w:rPr>
          <w:rFonts w:ascii="Times New Roman" w:hAnsi="Times New Roman" w:cs="Times New Roman"/>
          <w:b/>
          <w:bCs/>
          <w:sz w:val="24"/>
          <w:szCs w:val="24"/>
        </w:rPr>
        <w:t>3</w:t>
      </w:r>
      <w:r w:rsidRPr="00D14A39">
        <w:rPr>
          <w:rFonts w:ascii="Times New Roman" w:hAnsi="Times New Roman" w:cs="Times New Roman"/>
          <w:b/>
          <w:bCs/>
          <w:sz w:val="24"/>
          <w:szCs w:val="24"/>
        </w:rPr>
        <w:t>.6. SUKOB INTERESA</w:t>
      </w:r>
    </w:p>
    <w:p w14:paraId="39864319" w14:textId="6B37FF60" w:rsidR="00412D02" w:rsidRPr="00D14A39" w:rsidRDefault="00412D02"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14</w:t>
      </w:r>
      <w:r w:rsidRPr="00D14A39">
        <w:rPr>
          <w:rFonts w:ascii="Times New Roman" w:hAnsi="Times New Roman" w:cs="Times New Roman"/>
          <w:b/>
          <w:bCs/>
          <w:sz w:val="24"/>
          <w:szCs w:val="24"/>
        </w:rPr>
        <w:t>.</w:t>
      </w:r>
    </w:p>
    <w:p w14:paraId="43A07499" w14:textId="77777777" w:rsidR="00412D02" w:rsidRPr="00D14A39" w:rsidRDefault="00412D02" w:rsidP="00063DA1">
      <w:pPr>
        <w:spacing w:after="0" w:line="276" w:lineRule="auto"/>
        <w:jc w:val="both"/>
        <w:rPr>
          <w:rFonts w:ascii="Times New Roman" w:hAnsi="Times New Roman" w:cs="Times New Roman"/>
          <w:sz w:val="24"/>
          <w:szCs w:val="24"/>
        </w:rPr>
      </w:pPr>
    </w:p>
    <w:p w14:paraId="5F14D920" w14:textId="5945E109" w:rsidR="00412D02" w:rsidRPr="009A64EB" w:rsidRDefault="009A64EB" w:rsidP="009A64EB">
      <w:pPr>
        <w:spacing w:after="0" w:line="276" w:lineRule="auto"/>
        <w:jc w:val="both"/>
        <w:rPr>
          <w:rFonts w:ascii="Times New Roman" w:hAnsi="Times New Roman" w:cs="Times New Roman"/>
          <w:sz w:val="24"/>
          <w:szCs w:val="24"/>
        </w:rPr>
      </w:pPr>
      <w:r w:rsidRPr="009A64EB">
        <w:rPr>
          <w:rFonts w:ascii="Times New Roman" w:hAnsi="Times New Roman" w:cs="Times New Roman"/>
          <w:sz w:val="24"/>
          <w:szCs w:val="24"/>
        </w:rPr>
        <w:t>(1</w:t>
      </w:r>
      <w:r>
        <w:rPr>
          <w:rFonts w:ascii="Times New Roman" w:hAnsi="Times New Roman" w:cs="Times New Roman"/>
          <w:sz w:val="24"/>
          <w:szCs w:val="24"/>
        </w:rPr>
        <w:t xml:space="preserve">) </w:t>
      </w:r>
      <w:r w:rsidR="00412D02" w:rsidRPr="009A64EB">
        <w:rPr>
          <w:rFonts w:ascii="Times New Roman" w:hAnsi="Times New Roman" w:cs="Times New Roman"/>
          <w:sz w:val="24"/>
          <w:szCs w:val="24"/>
        </w:rPr>
        <w:t xml:space="preserve">Na postupke jednostavne nabave uređene ovim Pravilnikom, bez obzira na procijenjenu vrijednost nabave, </w:t>
      </w:r>
      <w:r w:rsidR="00F56CCA" w:rsidRPr="009A64EB">
        <w:rPr>
          <w:rFonts w:ascii="Times New Roman" w:hAnsi="Times New Roman" w:cs="Times New Roman"/>
          <w:sz w:val="24"/>
          <w:szCs w:val="24"/>
        </w:rPr>
        <w:t>primjenjuju se odredbe čl</w:t>
      </w:r>
      <w:r>
        <w:rPr>
          <w:rFonts w:ascii="Times New Roman" w:hAnsi="Times New Roman" w:cs="Times New Roman"/>
          <w:sz w:val="24"/>
          <w:szCs w:val="24"/>
        </w:rPr>
        <w:t>anka</w:t>
      </w:r>
      <w:r w:rsidR="00F56CCA" w:rsidRPr="009A64EB">
        <w:rPr>
          <w:rFonts w:ascii="Times New Roman" w:hAnsi="Times New Roman" w:cs="Times New Roman"/>
          <w:sz w:val="24"/>
          <w:szCs w:val="24"/>
        </w:rPr>
        <w:t xml:space="preserve"> 75.-83. ZJN koje se odnose na sukob interesa.</w:t>
      </w:r>
    </w:p>
    <w:p w14:paraId="0E01B568" w14:textId="4E5AB5D7" w:rsidR="00F56CCA" w:rsidRPr="00D14A39" w:rsidRDefault="009A64E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E80D4A">
        <w:rPr>
          <w:rFonts w:ascii="Times New Roman" w:hAnsi="Times New Roman" w:cs="Times New Roman"/>
          <w:sz w:val="24"/>
          <w:szCs w:val="24"/>
        </w:rPr>
        <w:t>Č</w:t>
      </w:r>
      <w:r w:rsidR="00F56CCA" w:rsidRPr="00D14A39">
        <w:rPr>
          <w:rFonts w:ascii="Times New Roman" w:hAnsi="Times New Roman" w:cs="Times New Roman"/>
          <w:sz w:val="24"/>
          <w:szCs w:val="24"/>
        </w:rPr>
        <w:t xml:space="preserve">lanovi Stručnog povjerenstva koji su imenovani Odlukom moraju imati potpisane važeće izjave o nepostojanju sukoba interesa prije pokretanja postupka jednostavne nabave. </w:t>
      </w:r>
    </w:p>
    <w:p w14:paraId="74647DE0" w14:textId="01128473" w:rsidR="00F56CCA" w:rsidRPr="00D14A39" w:rsidRDefault="009A64E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F56CCA" w:rsidRPr="00D14A39">
        <w:rPr>
          <w:rFonts w:ascii="Times New Roman" w:hAnsi="Times New Roman" w:cs="Times New Roman"/>
          <w:sz w:val="24"/>
          <w:szCs w:val="24"/>
        </w:rPr>
        <w:t>Izjave se potpisuju i pohranjuju u poslovnom sustavu Naručitelja</w:t>
      </w:r>
      <w:r w:rsidR="00773E6C" w:rsidRPr="00D14A39">
        <w:rPr>
          <w:rFonts w:ascii="Times New Roman" w:hAnsi="Times New Roman" w:cs="Times New Roman"/>
          <w:sz w:val="24"/>
          <w:szCs w:val="24"/>
        </w:rPr>
        <w:t>.</w:t>
      </w:r>
    </w:p>
    <w:p w14:paraId="20FA1C82" w14:textId="5C25ABFB" w:rsidR="00E21BC6" w:rsidRDefault="00E21BC6" w:rsidP="00063DA1">
      <w:pPr>
        <w:spacing w:after="0" w:line="276" w:lineRule="auto"/>
        <w:rPr>
          <w:rFonts w:ascii="Times New Roman" w:hAnsi="Times New Roman" w:cs="Times New Roman"/>
          <w:b/>
          <w:bCs/>
          <w:sz w:val="24"/>
          <w:szCs w:val="24"/>
        </w:rPr>
      </w:pPr>
    </w:p>
    <w:p w14:paraId="6967F644" w14:textId="1659532E" w:rsidR="006B333B" w:rsidRPr="00D14A39" w:rsidRDefault="0048509F" w:rsidP="00063DA1">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1C741D" w:rsidRPr="00D14A39">
        <w:rPr>
          <w:rFonts w:ascii="Times New Roman" w:hAnsi="Times New Roman" w:cs="Times New Roman"/>
          <w:b/>
          <w:bCs/>
          <w:sz w:val="24"/>
          <w:szCs w:val="24"/>
        </w:rPr>
        <w:t xml:space="preserve">. </w:t>
      </w:r>
      <w:r w:rsidR="002B426C" w:rsidRPr="00D14A39">
        <w:rPr>
          <w:rFonts w:ascii="Times New Roman" w:hAnsi="Times New Roman" w:cs="Times New Roman"/>
          <w:b/>
          <w:bCs/>
          <w:sz w:val="24"/>
          <w:szCs w:val="24"/>
        </w:rPr>
        <w:t>OSNOV</w:t>
      </w:r>
      <w:r w:rsidR="00542786" w:rsidRPr="00D14A39">
        <w:rPr>
          <w:rFonts w:ascii="Times New Roman" w:hAnsi="Times New Roman" w:cs="Times New Roman"/>
          <w:b/>
          <w:bCs/>
          <w:sz w:val="24"/>
          <w:szCs w:val="24"/>
        </w:rPr>
        <w:t>E</w:t>
      </w:r>
      <w:r w:rsidR="002B426C" w:rsidRPr="00D14A39">
        <w:rPr>
          <w:rFonts w:ascii="Times New Roman" w:hAnsi="Times New Roman" w:cs="Times New Roman"/>
          <w:b/>
          <w:bCs/>
          <w:sz w:val="24"/>
          <w:szCs w:val="24"/>
        </w:rPr>
        <w:t xml:space="preserve"> ZA ISKLJUČENJE, KVALITATIVNI ODABIR GOSPODARSKOG SUBJEKTA I JAMSTVA</w:t>
      </w:r>
      <w:r w:rsidR="006B333B" w:rsidRPr="00D14A39">
        <w:rPr>
          <w:rFonts w:ascii="Times New Roman" w:hAnsi="Times New Roman" w:cs="Times New Roman"/>
          <w:b/>
          <w:bCs/>
          <w:sz w:val="24"/>
          <w:szCs w:val="24"/>
        </w:rPr>
        <w:t>, KRITERIJ ZA ODABIR PONUDE</w:t>
      </w:r>
    </w:p>
    <w:p w14:paraId="27F5454C" w14:textId="77777777" w:rsidR="002B426C" w:rsidRPr="00D14A39" w:rsidRDefault="002B426C" w:rsidP="00063DA1">
      <w:pPr>
        <w:spacing w:after="0" w:line="276" w:lineRule="auto"/>
        <w:rPr>
          <w:rFonts w:ascii="Times New Roman" w:hAnsi="Times New Roman" w:cs="Times New Roman"/>
          <w:sz w:val="24"/>
          <w:szCs w:val="24"/>
        </w:rPr>
      </w:pPr>
    </w:p>
    <w:p w14:paraId="07703B45" w14:textId="4675552D" w:rsidR="002B426C" w:rsidRPr="00D14A39" w:rsidRDefault="002B426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15</w:t>
      </w:r>
      <w:r w:rsidRPr="00D14A39">
        <w:rPr>
          <w:rFonts w:ascii="Times New Roman" w:hAnsi="Times New Roman" w:cs="Times New Roman"/>
          <w:b/>
          <w:bCs/>
          <w:sz w:val="24"/>
          <w:szCs w:val="24"/>
        </w:rPr>
        <w:t>.</w:t>
      </w:r>
    </w:p>
    <w:p w14:paraId="779E848E" w14:textId="77777777" w:rsidR="002B426C" w:rsidRPr="00D14A39" w:rsidRDefault="002B426C" w:rsidP="00063DA1">
      <w:pPr>
        <w:spacing w:after="0" w:line="276" w:lineRule="auto"/>
        <w:rPr>
          <w:rFonts w:ascii="Times New Roman" w:hAnsi="Times New Roman" w:cs="Times New Roman"/>
          <w:sz w:val="24"/>
          <w:szCs w:val="24"/>
        </w:rPr>
      </w:pPr>
    </w:p>
    <w:p w14:paraId="17502829" w14:textId="0C4F63AB" w:rsidR="002B426C" w:rsidRPr="009A64EB" w:rsidRDefault="009A64EB" w:rsidP="009A64EB">
      <w:pPr>
        <w:spacing w:after="0" w:line="276" w:lineRule="auto"/>
        <w:jc w:val="both"/>
        <w:rPr>
          <w:rFonts w:ascii="Times New Roman" w:hAnsi="Times New Roman" w:cs="Times New Roman"/>
          <w:sz w:val="24"/>
          <w:szCs w:val="24"/>
        </w:rPr>
      </w:pPr>
      <w:r w:rsidRPr="009A64EB">
        <w:rPr>
          <w:rFonts w:ascii="Times New Roman" w:hAnsi="Times New Roman" w:cs="Times New Roman"/>
          <w:sz w:val="24"/>
          <w:szCs w:val="24"/>
        </w:rPr>
        <w:t>(1)</w:t>
      </w:r>
      <w:r>
        <w:rPr>
          <w:rFonts w:ascii="Times New Roman" w:hAnsi="Times New Roman" w:cs="Times New Roman"/>
          <w:b/>
          <w:bCs/>
          <w:sz w:val="24"/>
          <w:szCs w:val="24"/>
        </w:rPr>
        <w:t xml:space="preserve"> </w:t>
      </w:r>
      <w:r w:rsidR="002B426C" w:rsidRPr="009A64EB">
        <w:rPr>
          <w:rFonts w:ascii="Times New Roman" w:hAnsi="Times New Roman" w:cs="Times New Roman"/>
          <w:b/>
          <w:bCs/>
          <w:sz w:val="24"/>
          <w:szCs w:val="24"/>
        </w:rPr>
        <w:t xml:space="preserve">Za jednostavne nabave vrijednosti veće od </w:t>
      </w:r>
      <w:r w:rsidR="004110D6" w:rsidRPr="009A64EB">
        <w:rPr>
          <w:rFonts w:ascii="Times New Roman" w:hAnsi="Times New Roman" w:cs="Times New Roman"/>
          <w:b/>
          <w:bCs/>
          <w:sz w:val="24"/>
          <w:szCs w:val="24"/>
        </w:rPr>
        <w:t>1</w:t>
      </w:r>
      <w:r w:rsidR="001C741D" w:rsidRPr="009A64EB">
        <w:rPr>
          <w:rFonts w:ascii="Times New Roman" w:hAnsi="Times New Roman" w:cs="Times New Roman"/>
          <w:b/>
          <w:bCs/>
          <w:sz w:val="24"/>
          <w:szCs w:val="24"/>
        </w:rPr>
        <w:t>5.000</w:t>
      </w:r>
      <w:r w:rsidR="002B426C" w:rsidRPr="009A64EB">
        <w:rPr>
          <w:rFonts w:ascii="Times New Roman" w:hAnsi="Times New Roman" w:cs="Times New Roman"/>
          <w:b/>
          <w:bCs/>
          <w:sz w:val="24"/>
          <w:szCs w:val="24"/>
        </w:rPr>
        <w:t>,00 eura</w:t>
      </w:r>
      <w:r w:rsidR="002B426C" w:rsidRPr="009A64EB">
        <w:rPr>
          <w:rFonts w:ascii="Times New Roman" w:hAnsi="Times New Roman" w:cs="Times New Roman"/>
          <w:sz w:val="24"/>
          <w:szCs w:val="24"/>
        </w:rPr>
        <w:t xml:space="preserve"> Naručitelj može u pozivu za dostavu ponuda odrediti osnove za isključenje gospodarskog subjekta i kriterije za kvalitativni odabir gospodarskog subjekta (uvjete sposobnosti) uz shodnu primjenu članka 251. do članka 268. </w:t>
      </w:r>
      <w:r w:rsidR="001C741D" w:rsidRPr="009A64EB">
        <w:rPr>
          <w:rFonts w:ascii="Times New Roman" w:hAnsi="Times New Roman" w:cs="Times New Roman"/>
          <w:sz w:val="24"/>
          <w:szCs w:val="24"/>
        </w:rPr>
        <w:t>ZJN</w:t>
      </w:r>
      <w:r w:rsidR="002B426C" w:rsidRPr="009A64EB">
        <w:rPr>
          <w:rFonts w:ascii="Times New Roman" w:hAnsi="Times New Roman" w:cs="Times New Roman"/>
          <w:sz w:val="24"/>
          <w:szCs w:val="24"/>
        </w:rPr>
        <w:t>, te se u tom slučaju svi dokumenti koje naručitelj traži ponuditelji mogu dostaviti u neovjerenoj preslici, izuzev jamstava (ukoliko se ista traže).</w:t>
      </w:r>
    </w:p>
    <w:p w14:paraId="79216803" w14:textId="4915B8A0" w:rsidR="002B426C" w:rsidRPr="00D14A39" w:rsidRDefault="009A64E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B426C" w:rsidRPr="00D14A39">
        <w:rPr>
          <w:rFonts w:ascii="Times New Roman" w:hAnsi="Times New Roman" w:cs="Times New Roman"/>
          <w:sz w:val="24"/>
          <w:szCs w:val="24"/>
        </w:rPr>
        <w:t xml:space="preserve">Neovjerenom preslikom smatra se i neovjereni ispis elektroničke isprave. </w:t>
      </w:r>
    </w:p>
    <w:p w14:paraId="11A020FF" w14:textId="2D833CCF" w:rsidR="002B426C" w:rsidRPr="00D14A39" w:rsidRDefault="009A64E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B426C" w:rsidRPr="00D14A39">
        <w:rPr>
          <w:rFonts w:ascii="Times New Roman" w:hAnsi="Times New Roman" w:cs="Times New Roman"/>
          <w:sz w:val="24"/>
          <w:szCs w:val="24"/>
        </w:rPr>
        <w:t>Ukoliko je pozivom na dostavu ponuda propisano, ponuditelji mogu dostaviti tražene dokaze sposobnosti i u obliku ispunjenog, ESPD obrasca, odnosno u obliku skeniranih javnih isprava koje su im izdala nadležna tijela.</w:t>
      </w:r>
    </w:p>
    <w:p w14:paraId="79D34A22" w14:textId="17D21698" w:rsidR="002B426C" w:rsidRPr="00D14A39" w:rsidRDefault="009A64EB" w:rsidP="0050289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2B426C" w:rsidRPr="00D14A39">
        <w:rPr>
          <w:rFonts w:ascii="Times New Roman" w:hAnsi="Times New Roman" w:cs="Times New Roman"/>
          <w:sz w:val="24"/>
          <w:szCs w:val="24"/>
        </w:rPr>
        <w:t>Ako su informacije ili dokumentacija koje je trebao dostaviti ponuditelj nepotpune ili pogrešne ili se takvima čine ili ako nedostaju određeni dokumenti, naručitelj može, poštujući načela jednakog tretmana i transparentnosti, zahtijevati od ponuditelja da dopuni, razjasni, upotpuni ili dostavi nužne informacije ili dokumentaciju u primjerenom roku</w:t>
      </w:r>
      <w:r w:rsidR="004110D6" w:rsidRPr="00D14A39">
        <w:rPr>
          <w:rFonts w:ascii="Times New Roman" w:hAnsi="Times New Roman" w:cs="Times New Roman"/>
          <w:sz w:val="24"/>
          <w:szCs w:val="24"/>
        </w:rPr>
        <w:t xml:space="preserve"> ne kraćem od 2 dana</w:t>
      </w:r>
      <w:r w:rsidR="002B426C" w:rsidRPr="00D14A39">
        <w:rPr>
          <w:rFonts w:ascii="Times New Roman" w:hAnsi="Times New Roman" w:cs="Times New Roman"/>
          <w:sz w:val="24"/>
          <w:szCs w:val="24"/>
        </w:rPr>
        <w:t>. Takvo postupanje ne smije dovesti do pregovaranja u vezi s kriterijem za odabir ponude ili ponuđenim predmetom nabave.</w:t>
      </w:r>
    </w:p>
    <w:p w14:paraId="39D004E5" w14:textId="159FC8D7" w:rsidR="002B426C" w:rsidRPr="00D14A39" w:rsidRDefault="002B426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16</w:t>
      </w:r>
      <w:r w:rsidRPr="00D14A39">
        <w:rPr>
          <w:rFonts w:ascii="Times New Roman" w:hAnsi="Times New Roman" w:cs="Times New Roman"/>
          <w:b/>
          <w:bCs/>
          <w:sz w:val="24"/>
          <w:szCs w:val="24"/>
        </w:rPr>
        <w:t>.</w:t>
      </w:r>
    </w:p>
    <w:p w14:paraId="7C58997B" w14:textId="77777777" w:rsidR="002B426C" w:rsidRPr="00D14A39" w:rsidRDefault="002B426C" w:rsidP="00063DA1">
      <w:pPr>
        <w:spacing w:after="0" w:line="276" w:lineRule="auto"/>
        <w:jc w:val="both"/>
        <w:rPr>
          <w:rFonts w:ascii="Times New Roman" w:hAnsi="Times New Roman" w:cs="Times New Roman"/>
          <w:sz w:val="24"/>
          <w:szCs w:val="24"/>
        </w:rPr>
      </w:pPr>
    </w:p>
    <w:p w14:paraId="6E051125" w14:textId="419CAB15" w:rsidR="002B426C" w:rsidRPr="009A64EB" w:rsidRDefault="009A64EB" w:rsidP="009A64EB">
      <w:pPr>
        <w:spacing w:after="0" w:line="276" w:lineRule="auto"/>
        <w:jc w:val="both"/>
        <w:rPr>
          <w:rFonts w:ascii="Times New Roman" w:hAnsi="Times New Roman" w:cs="Times New Roman"/>
          <w:sz w:val="24"/>
          <w:szCs w:val="24"/>
        </w:rPr>
      </w:pPr>
      <w:r w:rsidRPr="009A64EB">
        <w:rPr>
          <w:rFonts w:ascii="Times New Roman" w:hAnsi="Times New Roman" w:cs="Times New Roman"/>
          <w:sz w:val="24"/>
          <w:szCs w:val="24"/>
        </w:rPr>
        <w:t>(1)</w:t>
      </w:r>
      <w:r>
        <w:rPr>
          <w:rFonts w:ascii="Times New Roman" w:hAnsi="Times New Roman" w:cs="Times New Roman"/>
          <w:b/>
          <w:bCs/>
          <w:sz w:val="24"/>
          <w:szCs w:val="24"/>
        </w:rPr>
        <w:t xml:space="preserve"> </w:t>
      </w:r>
      <w:r w:rsidR="002B426C" w:rsidRPr="009A64EB">
        <w:rPr>
          <w:rFonts w:ascii="Times New Roman" w:hAnsi="Times New Roman" w:cs="Times New Roman"/>
          <w:b/>
          <w:bCs/>
          <w:sz w:val="24"/>
          <w:szCs w:val="24"/>
        </w:rPr>
        <w:t xml:space="preserve">Za jednostavne nabave vrijednosti veće od </w:t>
      </w:r>
      <w:r w:rsidR="001C741D" w:rsidRPr="009A64EB">
        <w:rPr>
          <w:rFonts w:ascii="Times New Roman" w:hAnsi="Times New Roman" w:cs="Times New Roman"/>
          <w:b/>
          <w:bCs/>
          <w:sz w:val="24"/>
          <w:szCs w:val="24"/>
        </w:rPr>
        <w:t>15.000,00</w:t>
      </w:r>
      <w:r w:rsidR="002B426C" w:rsidRPr="009A64EB">
        <w:rPr>
          <w:rFonts w:ascii="Times New Roman" w:hAnsi="Times New Roman" w:cs="Times New Roman"/>
          <w:b/>
          <w:bCs/>
          <w:sz w:val="24"/>
          <w:szCs w:val="24"/>
        </w:rPr>
        <w:t xml:space="preserve"> eura</w:t>
      </w:r>
      <w:r w:rsidR="002B426C" w:rsidRPr="009A64EB">
        <w:rPr>
          <w:rFonts w:ascii="Times New Roman" w:hAnsi="Times New Roman" w:cs="Times New Roman"/>
          <w:sz w:val="24"/>
          <w:szCs w:val="24"/>
        </w:rPr>
        <w:t xml:space="preserve"> Naručitelj može od gospodarskih subjekata tražiti jamstvo za ozbiljnost ponude, jamstvo za uredno ispunjenje ugovora, jamstvo za povrat avansa, jamstvo za otklanjanje nedostataka u jamstvenom roku i jamstvo o osiguranju za pokriće odgovornosti iz djelatnosti na koje se na odgovarajući način primjenjuju odredbe Zakona.</w:t>
      </w:r>
    </w:p>
    <w:p w14:paraId="37843690" w14:textId="51A56337" w:rsidR="00372874" w:rsidRPr="00D14A39" w:rsidRDefault="009A64EB"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B426C" w:rsidRPr="00D14A39">
        <w:rPr>
          <w:rFonts w:ascii="Times New Roman" w:hAnsi="Times New Roman" w:cs="Times New Roman"/>
          <w:sz w:val="24"/>
          <w:szCs w:val="24"/>
        </w:rPr>
        <w:t>Bez obzira koje je sredstvo jamstva Naručitelj odredio, ponuditelj može dati novčani polog u traženom iznosu.</w:t>
      </w:r>
    </w:p>
    <w:p w14:paraId="3649CE20" w14:textId="234B1B3A" w:rsidR="006B333B" w:rsidRPr="00D14A39" w:rsidRDefault="006B333B"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17</w:t>
      </w:r>
      <w:r w:rsidRPr="00D14A39">
        <w:rPr>
          <w:rFonts w:ascii="Times New Roman" w:hAnsi="Times New Roman" w:cs="Times New Roman"/>
          <w:b/>
          <w:bCs/>
          <w:sz w:val="24"/>
          <w:szCs w:val="24"/>
        </w:rPr>
        <w:t>.</w:t>
      </w:r>
    </w:p>
    <w:p w14:paraId="487562F6" w14:textId="77777777" w:rsidR="006B333B" w:rsidRPr="00D14A39" w:rsidRDefault="006B333B" w:rsidP="00063DA1">
      <w:pPr>
        <w:spacing w:after="0" w:line="276" w:lineRule="auto"/>
        <w:jc w:val="both"/>
        <w:rPr>
          <w:rFonts w:ascii="Times New Roman" w:hAnsi="Times New Roman" w:cs="Times New Roman"/>
          <w:iCs/>
          <w:sz w:val="24"/>
          <w:szCs w:val="24"/>
        </w:rPr>
      </w:pPr>
    </w:p>
    <w:p w14:paraId="5A626031" w14:textId="3B584319" w:rsidR="006B333B" w:rsidRPr="009A64EB" w:rsidRDefault="009A64EB" w:rsidP="009A64EB">
      <w:pPr>
        <w:spacing w:after="0" w:line="276" w:lineRule="auto"/>
        <w:jc w:val="both"/>
        <w:rPr>
          <w:rFonts w:ascii="Times New Roman" w:hAnsi="Times New Roman" w:cs="Times New Roman"/>
          <w:sz w:val="24"/>
          <w:szCs w:val="24"/>
        </w:rPr>
      </w:pPr>
      <w:r w:rsidRPr="009A64EB">
        <w:rPr>
          <w:rFonts w:ascii="Times New Roman" w:hAnsi="Times New Roman" w:cs="Times New Roman"/>
          <w:sz w:val="24"/>
          <w:szCs w:val="24"/>
        </w:rPr>
        <w:t>(1</w:t>
      </w:r>
      <w:r>
        <w:rPr>
          <w:rFonts w:ascii="Times New Roman" w:hAnsi="Times New Roman" w:cs="Times New Roman"/>
          <w:sz w:val="24"/>
          <w:szCs w:val="24"/>
        </w:rPr>
        <w:t xml:space="preserve">) </w:t>
      </w:r>
      <w:r w:rsidR="006B333B" w:rsidRPr="009A64EB">
        <w:rPr>
          <w:rFonts w:ascii="Times New Roman" w:hAnsi="Times New Roman" w:cs="Times New Roman"/>
          <w:sz w:val="24"/>
          <w:szCs w:val="24"/>
        </w:rPr>
        <w:t>Kriteriji za odabir ponude su najniža cijena ili ekonomski najpovoljnija ponuda.</w:t>
      </w:r>
    </w:p>
    <w:p w14:paraId="20DF8841" w14:textId="77777777" w:rsidR="00241213" w:rsidRDefault="009A64EB" w:rsidP="0024121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6B333B" w:rsidRPr="00D14A39">
        <w:rPr>
          <w:rFonts w:ascii="Times New Roman" w:hAnsi="Times New Roman" w:cs="Times New Roman"/>
          <w:sz w:val="24"/>
          <w:szCs w:val="24"/>
        </w:rPr>
        <w:t>Ukoliko 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i dr.</w:t>
      </w:r>
    </w:p>
    <w:p w14:paraId="4EAC00C2" w14:textId="226BE93D" w:rsidR="00241213" w:rsidRPr="00241213" w:rsidRDefault="009A64EB" w:rsidP="0024121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41213" w:rsidRPr="00241213">
        <w:rPr>
          <w:rFonts w:ascii="Times New Roman" w:eastAsia="Arial" w:hAnsi="Times New Roman" w:cs="Times New Roman"/>
          <w:sz w:val="24"/>
          <w:szCs w:val="24"/>
          <w:lang w:eastAsia="hr-HR"/>
          <w14:ligatures w14:val="none"/>
        </w:rPr>
        <w:t>Naručitelj je obvezan na osnovi rezultata pregleda i ocjene ponuda odbiti:</w:t>
      </w:r>
    </w:p>
    <w:p w14:paraId="37A5F3A9" w14:textId="77777777" w:rsidR="00241213" w:rsidRPr="00241213" w:rsidRDefault="00241213" w:rsidP="00241213">
      <w:pPr>
        <w:spacing w:after="0" w:line="240" w:lineRule="auto"/>
        <w:ind w:left="708"/>
        <w:rPr>
          <w:rFonts w:ascii="Times New Roman" w:eastAsia="Arial" w:hAnsi="Times New Roman" w:cs="Times New Roman"/>
          <w:sz w:val="24"/>
          <w:szCs w:val="24"/>
          <w:lang w:eastAsia="hr-HR"/>
          <w14:ligatures w14:val="none"/>
        </w:rPr>
      </w:pPr>
    </w:p>
    <w:p w14:paraId="7481646C" w14:textId="77777777" w:rsidR="00241213" w:rsidRPr="00241213" w:rsidRDefault="00241213" w:rsidP="00241213">
      <w:pPr>
        <w:numPr>
          <w:ilvl w:val="0"/>
          <w:numId w:val="40"/>
        </w:numPr>
        <w:tabs>
          <w:tab w:val="left" w:pos="359"/>
        </w:tabs>
        <w:spacing w:after="0" w:line="240"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ponuditelja koji nije dostavio jamstvo za ozbiljnost ponude ako je traženo, odnosno ako dostavljeno jamstvo nije valjano,</w:t>
      </w:r>
    </w:p>
    <w:p w14:paraId="22F66EC2" w14:textId="77777777" w:rsidR="00241213" w:rsidRPr="00241213" w:rsidRDefault="00241213" w:rsidP="00241213">
      <w:pPr>
        <w:numPr>
          <w:ilvl w:val="0"/>
          <w:numId w:val="40"/>
        </w:numPr>
        <w:tabs>
          <w:tab w:val="left" w:pos="359"/>
        </w:tabs>
        <w:spacing w:after="0" w:line="240"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ponuditelja koji nije dokazao svoju sposobnost u skladu s pozivom na dostavu ponuda,</w:t>
      </w:r>
    </w:p>
    <w:p w14:paraId="6303D520"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lastRenderedPageBreak/>
        <w:t>Ponudu koja nije cjelovita,</w:t>
      </w:r>
    </w:p>
    <w:p w14:paraId="251425DC" w14:textId="77777777" w:rsidR="00241213" w:rsidRPr="00241213" w:rsidRDefault="00241213" w:rsidP="00241213">
      <w:pPr>
        <w:numPr>
          <w:ilvl w:val="0"/>
          <w:numId w:val="40"/>
        </w:numPr>
        <w:tabs>
          <w:tab w:val="left" w:pos="359"/>
        </w:tabs>
        <w:spacing w:after="0" w:line="240"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čija je cijena veća od procijenjene vrijednosti predmeta nabave, a manja od pragova za javnu nabavu male vrijednosti, osim ako Naručitelj ima ili će imati osigurana sredstva,</w:t>
      </w:r>
    </w:p>
    <w:p w14:paraId="10FD3EB8"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koja je suprotna odredbama poziva na dostavu ponuda,</w:t>
      </w:r>
    </w:p>
    <w:p w14:paraId="5E5BCB7E" w14:textId="77777777" w:rsidR="00241213" w:rsidRPr="00241213" w:rsidRDefault="00241213" w:rsidP="00241213">
      <w:pPr>
        <w:numPr>
          <w:ilvl w:val="0"/>
          <w:numId w:val="40"/>
        </w:numPr>
        <w:tabs>
          <w:tab w:val="left" w:pos="359"/>
        </w:tabs>
        <w:spacing w:after="0" w:line="240"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u kojoj cijena nije iskazana u apsolutnom iznosu, osim u slučaju kriterija odabira ekonomski najpovoljnije ponude,</w:t>
      </w:r>
    </w:p>
    <w:p w14:paraId="029A98E3"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koja ne ispunjava uvjete vezane za svojstva predmeta nabave te time ne ispunjava zahtjeve iz dokumentacije za nadmetanje,</w:t>
      </w:r>
    </w:p>
    <w:p w14:paraId="7FE7F675"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za koju ponuditelj nije pisanim putem prihvatio ispravak računske pogreške,</w:t>
      </w:r>
    </w:p>
    <w:p w14:paraId="00E6D6FA"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ponuditelja koji je dostavio dvije ili više ponuda u kojima je ponuditelj,</w:t>
      </w:r>
    </w:p>
    <w:p w14:paraId="32D1F197"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nepozvanog gospodarskog subjekta,</w:t>
      </w:r>
    </w:p>
    <w:p w14:paraId="3B2DED3F" w14:textId="77777777" w:rsidR="00241213" w:rsidRPr="00241213" w:rsidRDefault="00241213" w:rsidP="00241213">
      <w:pPr>
        <w:numPr>
          <w:ilvl w:val="0"/>
          <w:numId w:val="40"/>
        </w:numPr>
        <w:tabs>
          <w:tab w:val="left" w:pos="359"/>
        </w:tabs>
        <w:spacing w:after="0" w:line="252" w:lineRule="auto"/>
        <w:jc w:val="both"/>
        <w:rPr>
          <w:rFonts w:ascii="Times New Roman" w:eastAsia="Arial" w:hAnsi="Times New Roman" w:cs="Times New Roman"/>
          <w:sz w:val="24"/>
          <w:szCs w:val="24"/>
          <w:lang w:eastAsia="hr-HR"/>
          <w14:ligatures w14:val="none"/>
        </w:rPr>
      </w:pPr>
      <w:r w:rsidRPr="00241213">
        <w:rPr>
          <w:rFonts w:ascii="Times New Roman" w:eastAsia="Arial" w:hAnsi="Times New Roman" w:cs="Times New Roman"/>
          <w:sz w:val="24"/>
          <w:szCs w:val="24"/>
          <w:lang w:eastAsia="hr-HR"/>
          <w14:ligatures w14:val="none"/>
        </w:rPr>
        <w:t>Ponudu ponuditelja koji unutar postavljenog roka nije dao zatraženo objašnjenje ili njegovo objašnjenje nije za naručitelja prihvatljivo.</w:t>
      </w:r>
    </w:p>
    <w:p w14:paraId="6BF3627D" w14:textId="77777777" w:rsidR="00241213" w:rsidRPr="00241213" w:rsidRDefault="00241213" w:rsidP="00241213">
      <w:pPr>
        <w:spacing w:after="0" w:line="192" w:lineRule="exact"/>
        <w:rPr>
          <w:rFonts w:ascii="Times New Roman" w:eastAsia="Arial" w:hAnsi="Times New Roman" w:cs="Times New Roman"/>
          <w:color w:val="FF0000"/>
          <w:sz w:val="24"/>
          <w:szCs w:val="24"/>
          <w:lang w:eastAsia="hr-HR"/>
          <w14:ligatures w14:val="none"/>
        </w:rPr>
      </w:pPr>
    </w:p>
    <w:p w14:paraId="51C3A209" w14:textId="36315354" w:rsidR="00241213" w:rsidRPr="00FE1CB0" w:rsidRDefault="00FE1CB0" w:rsidP="005132A2">
      <w:pPr>
        <w:tabs>
          <w:tab w:val="left" w:pos="344"/>
        </w:tabs>
        <w:spacing w:after="0" w:line="23" w:lineRule="atLeast"/>
        <w:jc w:val="both"/>
        <w:rPr>
          <w:rFonts w:ascii="Times New Roman" w:eastAsia="Arial" w:hAnsi="Times New Roman" w:cs="Times New Roman"/>
          <w:sz w:val="24"/>
          <w:szCs w:val="24"/>
          <w:lang w:eastAsia="hr-HR"/>
          <w14:ligatures w14:val="none"/>
        </w:rPr>
      </w:pPr>
      <w:r w:rsidRPr="00FE1CB0">
        <w:rPr>
          <w:rFonts w:ascii="Times New Roman" w:eastAsia="Arial" w:hAnsi="Times New Roman" w:cs="Times New Roman"/>
          <w:sz w:val="24"/>
          <w:szCs w:val="24"/>
          <w:lang w:eastAsia="hr-HR"/>
          <w14:ligatures w14:val="none"/>
        </w:rPr>
        <w:t>(4</w:t>
      </w:r>
      <w:r>
        <w:rPr>
          <w:rFonts w:ascii="Times New Roman" w:eastAsia="Arial" w:hAnsi="Times New Roman" w:cs="Times New Roman"/>
          <w:sz w:val="24"/>
          <w:szCs w:val="24"/>
          <w:lang w:eastAsia="hr-HR"/>
          <w14:ligatures w14:val="none"/>
        </w:rPr>
        <w:t xml:space="preserve">) </w:t>
      </w:r>
      <w:r w:rsidR="00241213" w:rsidRPr="00FE1CB0">
        <w:rPr>
          <w:rFonts w:ascii="Times New Roman" w:eastAsia="Arial" w:hAnsi="Times New Roman" w:cs="Times New Roman"/>
          <w:sz w:val="24"/>
          <w:szCs w:val="24"/>
          <w:lang w:eastAsia="hr-HR"/>
          <w14:ligatures w14:val="none"/>
        </w:rPr>
        <w:t>Ako su dvije ili više valjanih ponuda jednako rangirane prema kriteriju za odabir ponude, Naručitelj će odabrati ponudu koja je zaprimljena ranije.</w:t>
      </w:r>
    </w:p>
    <w:p w14:paraId="24F63104" w14:textId="63881215" w:rsidR="00241213" w:rsidRPr="00FE1CB0" w:rsidRDefault="00FE1CB0" w:rsidP="005132A2">
      <w:pPr>
        <w:tabs>
          <w:tab w:val="left" w:pos="344"/>
        </w:tabs>
        <w:spacing w:after="0" w:line="23" w:lineRule="atLeast"/>
        <w:jc w:val="both"/>
        <w:rPr>
          <w:rFonts w:ascii="Times New Roman" w:eastAsia="Arial" w:hAnsi="Times New Roman" w:cs="Times New Roman"/>
          <w:sz w:val="24"/>
          <w:szCs w:val="24"/>
          <w:lang w:eastAsia="hr-HR"/>
          <w14:ligatures w14:val="none"/>
        </w:rPr>
      </w:pPr>
      <w:r>
        <w:rPr>
          <w:rFonts w:ascii="Times New Roman" w:eastAsia="Arial" w:hAnsi="Times New Roman" w:cs="Times New Roman"/>
          <w:sz w:val="24"/>
          <w:szCs w:val="24"/>
          <w:lang w:eastAsia="hr-HR"/>
          <w14:ligatures w14:val="none"/>
        </w:rPr>
        <w:t xml:space="preserve">(5) </w:t>
      </w:r>
      <w:r w:rsidR="00241213" w:rsidRPr="00FE1CB0">
        <w:rPr>
          <w:rFonts w:ascii="Times New Roman" w:eastAsia="Arial" w:hAnsi="Times New Roman" w:cs="Times New Roman"/>
          <w:sz w:val="24"/>
          <w:szCs w:val="24"/>
          <w:lang w:eastAsia="hr-HR"/>
          <w14:ligatures w14:val="none"/>
        </w:rPr>
        <w:t xml:space="preserve">Općinski načelnik na osnovi rezultata pregleda i ocjene ponuda donosi Odluku o odabiru najpovoljnije ponude. </w:t>
      </w:r>
    </w:p>
    <w:p w14:paraId="10C260B7" w14:textId="08784D92" w:rsidR="00241213" w:rsidRPr="00FE1CB0" w:rsidRDefault="00FE1CB0" w:rsidP="005132A2">
      <w:pPr>
        <w:tabs>
          <w:tab w:val="left" w:pos="344"/>
        </w:tabs>
        <w:spacing w:after="0" w:line="23" w:lineRule="atLeast"/>
        <w:jc w:val="both"/>
        <w:rPr>
          <w:rFonts w:ascii="Times New Roman" w:eastAsia="Arial" w:hAnsi="Times New Roman" w:cs="Times New Roman"/>
          <w:sz w:val="24"/>
          <w:szCs w:val="24"/>
          <w:lang w:eastAsia="hr-HR"/>
          <w14:ligatures w14:val="none"/>
        </w:rPr>
      </w:pPr>
      <w:r>
        <w:rPr>
          <w:rFonts w:ascii="Times New Roman" w:eastAsia="Arial" w:hAnsi="Times New Roman" w:cs="Times New Roman"/>
          <w:sz w:val="24"/>
          <w:szCs w:val="24"/>
          <w:lang w:eastAsia="hr-HR"/>
          <w14:ligatures w14:val="none"/>
        </w:rPr>
        <w:t xml:space="preserve">(6) </w:t>
      </w:r>
      <w:r w:rsidR="00241213" w:rsidRPr="00FE1CB0">
        <w:rPr>
          <w:rFonts w:ascii="Times New Roman" w:eastAsia="Arial" w:hAnsi="Times New Roman" w:cs="Times New Roman"/>
          <w:sz w:val="24"/>
          <w:szCs w:val="24"/>
          <w:lang w:eastAsia="hr-HR"/>
          <w14:ligatures w14:val="none"/>
        </w:rPr>
        <w:t>Za donošenje Odluke o odabiru najpovoljnije ponude dovoljna je jedna prihvatljiva ponuda.</w:t>
      </w:r>
    </w:p>
    <w:p w14:paraId="545765D1" w14:textId="39F11DC7" w:rsidR="00241213" w:rsidRPr="00FE1CB0" w:rsidRDefault="00FE1CB0" w:rsidP="005132A2">
      <w:pPr>
        <w:tabs>
          <w:tab w:val="left" w:pos="344"/>
        </w:tabs>
        <w:spacing w:after="0" w:line="23" w:lineRule="atLeast"/>
        <w:jc w:val="both"/>
        <w:rPr>
          <w:rFonts w:ascii="Times New Roman" w:eastAsia="Arial" w:hAnsi="Times New Roman" w:cs="Times New Roman"/>
          <w:sz w:val="24"/>
          <w:szCs w:val="24"/>
          <w:lang w:eastAsia="hr-HR"/>
          <w14:ligatures w14:val="none"/>
        </w:rPr>
      </w:pPr>
      <w:r>
        <w:rPr>
          <w:rFonts w:ascii="Times New Roman" w:eastAsia="Arial" w:hAnsi="Times New Roman" w:cs="Times New Roman"/>
          <w:sz w:val="24"/>
          <w:szCs w:val="24"/>
          <w:lang w:eastAsia="hr-HR"/>
          <w14:ligatures w14:val="none"/>
        </w:rPr>
        <w:t xml:space="preserve">(7) </w:t>
      </w:r>
      <w:r w:rsidR="00241213" w:rsidRPr="00FE1CB0">
        <w:rPr>
          <w:rFonts w:ascii="Times New Roman" w:eastAsia="Arial" w:hAnsi="Times New Roman" w:cs="Times New Roman"/>
          <w:sz w:val="24"/>
          <w:szCs w:val="24"/>
          <w:lang w:eastAsia="hr-HR"/>
          <w14:ligatures w14:val="none"/>
        </w:rPr>
        <w:t>Odluka o odabiru najpovoljnije ponude postaje izvršna dostavom ponuditeljima na dokaziv način ili objavom na mrežnim stranicama Naručitelja.</w:t>
      </w:r>
    </w:p>
    <w:p w14:paraId="44E1E302" w14:textId="26718EBE" w:rsidR="00E16E45" w:rsidRDefault="00A350A1" w:rsidP="005132A2">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w:t>
      </w:r>
      <w:r w:rsidR="00FE1CB0">
        <w:rPr>
          <w:rFonts w:ascii="Times New Roman" w:hAnsi="Times New Roman" w:cs="Times New Roman"/>
          <w:sz w:val="24"/>
          <w:szCs w:val="24"/>
        </w:rPr>
        <w:t xml:space="preserve">8) </w:t>
      </w:r>
      <w:r w:rsidR="006B333B" w:rsidRPr="00D14A39">
        <w:rPr>
          <w:rFonts w:ascii="Times New Roman" w:hAnsi="Times New Roman" w:cs="Times New Roman"/>
          <w:sz w:val="24"/>
          <w:szCs w:val="24"/>
        </w:rPr>
        <w:t>Sukladno odredbi čl</w:t>
      </w:r>
      <w:r>
        <w:rPr>
          <w:rFonts w:ascii="Times New Roman" w:hAnsi="Times New Roman" w:cs="Times New Roman"/>
          <w:sz w:val="24"/>
          <w:szCs w:val="24"/>
        </w:rPr>
        <w:t>anka</w:t>
      </w:r>
      <w:r w:rsidR="006B333B" w:rsidRPr="00D14A39">
        <w:rPr>
          <w:rFonts w:ascii="Times New Roman" w:hAnsi="Times New Roman" w:cs="Times New Roman"/>
          <w:sz w:val="24"/>
          <w:szCs w:val="24"/>
        </w:rPr>
        <w:t xml:space="preserve"> 294. st</w:t>
      </w:r>
      <w:r>
        <w:rPr>
          <w:rFonts w:ascii="Times New Roman" w:hAnsi="Times New Roman" w:cs="Times New Roman"/>
          <w:sz w:val="24"/>
          <w:szCs w:val="24"/>
        </w:rPr>
        <w:t>avka</w:t>
      </w:r>
      <w:r w:rsidR="006B333B" w:rsidRPr="00D14A39">
        <w:rPr>
          <w:rFonts w:ascii="Times New Roman" w:hAnsi="Times New Roman" w:cs="Times New Roman"/>
          <w:sz w:val="24"/>
          <w:szCs w:val="24"/>
        </w:rPr>
        <w:t xml:space="preserve"> 1. t</w:t>
      </w:r>
      <w:r>
        <w:rPr>
          <w:rFonts w:ascii="Times New Roman" w:hAnsi="Times New Roman" w:cs="Times New Roman"/>
          <w:sz w:val="24"/>
          <w:szCs w:val="24"/>
        </w:rPr>
        <w:t>očke</w:t>
      </w:r>
      <w:r w:rsidR="006B333B" w:rsidRPr="00D14A39">
        <w:rPr>
          <w:rFonts w:ascii="Times New Roman" w:hAnsi="Times New Roman" w:cs="Times New Roman"/>
          <w:sz w:val="24"/>
          <w:szCs w:val="24"/>
        </w:rPr>
        <w:t xml:space="preserve"> 1. ZJN Naručitelj uspoređuje cijene bez PDV-a.</w:t>
      </w:r>
    </w:p>
    <w:p w14:paraId="3AA88A4A" w14:textId="77777777" w:rsidR="00A350A1" w:rsidRPr="00D14A39" w:rsidRDefault="00A350A1" w:rsidP="00063DA1">
      <w:pPr>
        <w:spacing w:after="0" w:line="276" w:lineRule="auto"/>
        <w:jc w:val="both"/>
        <w:rPr>
          <w:rFonts w:ascii="Times New Roman" w:hAnsi="Times New Roman" w:cs="Times New Roman"/>
          <w:sz w:val="24"/>
          <w:szCs w:val="24"/>
        </w:rPr>
      </w:pPr>
    </w:p>
    <w:p w14:paraId="1036D5BB" w14:textId="06ADA382" w:rsidR="002B426C" w:rsidRPr="00D14A39" w:rsidRDefault="00314C42" w:rsidP="00063DA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5</w:t>
      </w:r>
      <w:r w:rsidR="006B333B" w:rsidRPr="00D14A39">
        <w:rPr>
          <w:rFonts w:ascii="Times New Roman" w:hAnsi="Times New Roman" w:cs="Times New Roman"/>
          <w:b/>
          <w:bCs/>
          <w:sz w:val="24"/>
          <w:szCs w:val="24"/>
        </w:rPr>
        <w:t xml:space="preserve">. </w:t>
      </w:r>
      <w:r w:rsidR="002B426C" w:rsidRPr="00D14A39">
        <w:rPr>
          <w:rFonts w:ascii="Times New Roman" w:hAnsi="Times New Roman" w:cs="Times New Roman"/>
          <w:b/>
          <w:bCs/>
          <w:sz w:val="24"/>
          <w:szCs w:val="24"/>
        </w:rPr>
        <w:t>REGISTAR UGOVORA</w:t>
      </w:r>
    </w:p>
    <w:p w14:paraId="22B22247" w14:textId="25E2A78F" w:rsidR="002B426C" w:rsidRPr="00D14A39" w:rsidRDefault="002B426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18</w:t>
      </w:r>
      <w:r w:rsidRPr="00D14A39">
        <w:rPr>
          <w:rFonts w:ascii="Times New Roman" w:hAnsi="Times New Roman" w:cs="Times New Roman"/>
          <w:b/>
          <w:bCs/>
          <w:sz w:val="24"/>
          <w:szCs w:val="24"/>
        </w:rPr>
        <w:t>.</w:t>
      </w:r>
    </w:p>
    <w:p w14:paraId="26D9D23D" w14:textId="77777777" w:rsidR="002B426C" w:rsidRPr="00D14A39" w:rsidRDefault="002B426C" w:rsidP="00063DA1">
      <w:pPr>
        <w:spacing w:after="0" w:line="276" w:lineRule="auto"/>
        <w:jc w:val="both"/>
        <w:rPr>
          <w:rFonts w:ascii="Times New Roman" w:hAnsi="Times New Roman" w:cs="Times New Roman"/>
          <w:sz w:val="24"/>
          <w:szCs w:val="24"/>
        </w:rPr>
      </w:pPr>
    </w:p>
    <w:p w14:paraId="451F50AF" w14:textId="7E876F34" w:rsidR="002C2AC2" w:rsidRPr="00A350A1" w:rsidRDefault="00A350A1" w:rsidP="00A350A1">
      <w:pPr>
        <w:spacing w:after="0" w:line="276" w:lineRule="auto"/>
        <w:jc w:val="both"/>
        <w:rPr>
          <w:rFonts w:ascii="Times New Roman" w:hAnsi="Times New Roman" w:cs="Times New Roman"/>
          <w:sz w:val="24"/>
          <w:szCs w:val="24"/>
        </w:rPr>
      </w:pPr>
      <w:r w:rsidRPr="00A350A1">
        <w:rPr>
          <w:rFonts w:ascii="Times New Roman" w:hAnsi="Times New Roman" w:cs="Times New Roman"/>
          <w:sz w:val="24"/>
          <w:szCs w:val="24"/>
        </w:rPr>
        <w:t>(1</w:t>
      </w:r>
      <w:r>
        <w:rPr>
          <w:rFonts w:ascii="Times New Roman" w:hAnsi="Times New Roman" w:cs="Times New Roman"/>
          <w:sz w:val="24"/>
          <w:szCs w:val="24"/>
        </w:rPr>
        <w:t xml:space="preserve">) </w:t>
      </w:r>
      <w:r w:rsidR="002B426C" w:rsidRPr="00A350A1">
        <w:rPr>
          <w:rFonts w:ascii="Times New Roman" w:hAnsi="Times New Roman" w:cs="Times New Roman"/>
          <w:sz w:val="24"/>
          <w:szCs w:val="24"/>
        </w:rPr>
        <w:t>Naručitelj je obvezan voditi i redovito ažurirati Registar ugovora o javnoj nabavi i okvirnih</w:t>
      </w:r>
      <w:r w:rsidR="002C2AC2" w:rsidRPr="00A350A1">
        <w:rPr>
          <w:rFonts w:ascii="Times New Roman" w:hAnsi="Times New Roman" w:cs="Times New Roman"/>
          <w:sz w:val="24"/>
          <w:szCs w:val="24"/>
        </w:rPr>
        <w:t xml:space="preserve"> </w:t>
      </w:r>
      <w:r w:rsidR="002B426C" w:rsidRPr="00A350A1">
        <w:rPr>
          <w:rFonts w:ascii="Times New Roman" w:hAnsi="Times New Roman" w:cs="Times New Roman"/>
          <w:sz w:val="24"/>
          <w:szCs w:val="24"/>
        </w:rPr>
        <w:t xml:space="preserve">sporazuma za predmete nabave čija je vrijednost bez PDV-a jednaka ili veća od </w:t>
      </w:r>
      <w:r w:rsidR="002C2AC2" w:rsidRPr="00A350A1">
        <w:rPr>
          <w:rFonts w:ascii="Times New Roman" w:hAnsi="Times New Roman" w:cs="Times New Roman"/>
          <w:sz w:val="24"/>
          <w:szCs w:val="24"/>
        </w:rPr>
        <w:t>5.000,00</w:t>
      </w:r>
      <w:r w:rsidR="002B426C" w:rsidRPr="00A350A1">
        <w:rPr>
          <w:rFonts w:ascii="Times New Roman" w:hAnsi="Times New Roman" w:cs="Times New Roman"/>
          <w:sz w:val="24"/>
          <w:szCs w:val="24"/>
        </w:rPr>
        <w:t xml:space="preserve"> eura. </w:t>
      </w:r>
    </w:p>
    <w:p w14:paraId="0D633CD7" w14:textId="2AC0DE54" w:rsidR="002B426C" w:rsidRPr="00D14A39" w:rsidRDefault="00A350A1"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B426C" w:rsidRPr="00D14A39">
        <w:rPr>
          <w:rFonts w:ascii="Times New Roman" w:hAnsi="Times New Roman" w:cs="Times New Roman"/>
          <w:sz w:val="24"/>
          <w:szCs w:val="24"/>
        </w:rPr>
        <w:t xml:space="preserve">U slučaju kad se predmet nabavlja putem narudžbenica, u Registar ugovora unosi se ukupan iznos za taj predmet jednostavne nabave neovisno o broju narudžbenica izdanih tijekom godine. </w:t>
      </w:r>
    </w:p>
    <w:p w14:paraId="29D1D660" w14:textId="45C5D5DE" w:rsidR="00161CD2" w:rsidRPr="00D14A39" w:rsidRDefault="00A350A1"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B426C" w:rsidRPr="00D14A39">
        <w:rPr>
          <w:rFonts w:ascii="Times New Roman" w:hAnsi="Times New Roman" w:cs="Times New Roman"/>
          <w:sz w:val="24"/>
          <w:szCs w:val="24"/>
        </w:rPr>
        <w:t>Nakon okončanog postupka jednostavne nabave</w:t>
      </w:r>
      <w:r w:rsidR="002C2AC2" w:rsidRPr="00D14A39">
        <w:rPr>
          <w:rFonts w:ascii="Times New Roman" w:hAnsi="Times New Roman" w:cs="Times New Roman"/>
          <w:sz w:val="24"/>
          <w:szCs w:val="24"/>
        </w:rPr>
        <w:t xml:space="preserve"> </w:t>
      </w:r>
      <w:r w:rsidR="002C2AC2" w:rsidRPr="00E203EC">
        <w:rPr>
          <w:rFonts w:ascii="Times New Roman" w:hAnsi="Times New Roman" w:cs="Times New Roman"/>
          <w:sz w:val="24"/>
          <w:szCs w:val="24"/>
        </w:rPr>
        <w:t>sukladno člancima</w:t>
      </w:r>
      <w:r w:rsidRPr="00E203EC">
        <w:rPr>
          <w:rFonts w:ascii="Times New Roman" w:hAnsi="Times New Roman" w:cs="Times New Roman"/>
          <w:sz w:val="24"/>
          <w:szCs w:val="24"/>
        </w:rPr>
        <w:t xml:space="preserve"> </w:t>
      </w:r>
      <w:r w:rsidR="00E203EC" w:rsidRPr="00E203EC">
        <w:rPr>
          <w:rFonts w:ascii="Times New Roman" w:hAnsi="Times New Roman" w:cs="Times New Roman"/>
          <w:sz w:val="24"/>
          <w:szCs w:val="24"/>
        </w:rPr>
        <w:t>10</w:t>
      </w:r>
      <w:r w:rsidR="00402767" w:rsidRPr="00E203EC">
        <w:rPr>
          <w:rFonts w:ascii="Times New Roman" w:hAnsi="Times New Roman" w:cs="Times New Roman"/>
          <w:sz w:val="24"/>
          <w:szCs w:val="24"/>
        </w:rPr>
        <w:t>.,</w:t>
      </w:r>
      <w:r w:rsidR="002C2AC2" w:rsidRPr="00E203EC">
        <w:rPr>
          <w:rFonts w:ascii="Times New Roman" w:hAnsi="Times New Roman" w:cs="Times New Roman"/>
          <w:sz w:val="24"/>
          <w:szCs w:val="24"/>
        </w:rPr>
        <w:t xml:space="preserve"> </w:t>
      </w:r>
      <w:r w:rsidR="00E203EC" w:rsidRPr="00E203EC">
        <w:rPr>
          <w:rFonts w:ascii="Times New Roman" w:hAnsi="Times New Roman" w:cs="Times New Roman"/>
          <w:sz w:val="24"/>
          <w:szCs w:val="24"/>
        </w:rPr>
        <w:t>11</w:t>
      </w:r>
      <w:r w:rsidR="002C2AC2" w:rsidRPr="00E203EC">
        <w:rPr>
          <w:rFonts w:ascii="Times New Roman" w:hAnsi="Times New Roman" w:cs="Times New Roman"/>
          <w:sz w:val="24"/>
          <w:szCs w:val="24"/>
        </w:rPr>
        <w:t xml:space="preserve">., </w:t>
      </w:r>
      <w:r w:rsidR="00E203EC" w:rsidRPr="00E203EC">
        <w:rPr>
          <w:rFonts w:ascii="Times New Roman" w:hAnsi="Times New Roman" w:cs="Times New Roman"/>
          <w:sz w:val="24"/>
          <w:szCs w:val="24"/>
        </w:rPr>
        <w:t>12</w:t>
      </w:r>
      <w:r w:rsidR="002C2AC2" w:rsidRPr="00E203EC">
        <w:rPr>
          <w:rFonts w:ascii="Times New Roman" w:hAnsi="Times New Roman" w:cs="Times New Roman"/>
          <w:sz w:val="24"/>
          <w:szCs w:val="24"/>
        </w:rPr>
        <w:t>. i 1</w:t>
      </w:r>
      <w:r w:rsidR="00E203EC" w:rsidRPr="00E203EC">
        <w:rPr>
          <w:rFonts w:ascii="Times New Roman" w:hAnsi="Times New Roman" w:cs="Times New Roman"/>
          <w:sz w:val="24"/>
          <w:szCs w:val="24"/>
        </w:rPr>
        <w:t>3</w:t>
      </w:r>
      <w:r w:rsidR="002C2AC2" w:rsidRPr="00E203EC">
        <w:rPr>
          <w:rFonts w:ascii="Times New Roman" w:hAnsi="Times New Roman" w:cs="Times New Roman"/>
          <w:sz w:val="24"/>
          <w:szCs w:val="24"/>
        </w:rPr>
        <w:t>. ovog Pravilnika, pripremljen ugovor/narudžbenica unosi se u EOJN R</w:t>
      </w:r>
      <w:r w:rsidR="002C2AC2" w:rsidRPr="00D14A39">
        <w:rPr>
          <w:rFonts w:ascii="Times New Roman" w:hAnsi="Times New Roman" w:cs="Times New Roman"/>
          <w:sz w:val="24"/>
          <w:szCs w:val="24"/>
        </w:rPr>
        <w:t>H, te se objavljuje Obavijest o rezultatima postupka.</w:t>
      </w:r>
      <w:r w:rsidR="00161CD2" w:rsidRPr="00D14A39">
        <w:rPr>
          <w:rFonts w:ascii="Times New Roman" w:hAnsi="Times New Roman" w:cs="Times New Roman"/>
          <w:sz w:val="24"/>
          <w:szCs w:val="24"/>
        </w:rPr>
        <w:t xml:space="preserve"> </w:t>
      </w:r>
    </w:p>
    <w:p w14:paraId="2DF4732B" w14:textId="0E6B6352" w:rsidR="002B426C" w:rsidRPr="00D14A39" w:rsidRDefault="00A350A1"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C741D" w:rsidRPr="00D14A39">
        <w:rPr>
          <w:rFonts w:ascii="Times New Roman" w:hAnsi="Times New Roman" w:cs="Times New Roman"/>
          <w:sz w:val="24"/>
          <w:szCs w:val="24"/>
        </w:rPr>
        <w:t>Registar ugovora</w:t>
      </w:r>
      <w:r w:rsidR="002B426C" w:rsidRPr="00D14A39">
        <w:rPr>
          <w:rFonts w:ascii="Times New Roman" w:hAnsi="Times New Roman" w:cs="Times New Roman"/>
          <w:sz w:val="24"/>
          <w:szCs w:val="24"/>
        </w:rPr>
        <w:t xml:space="preserve"> objavljuje </w:t>
      </w:r>
      <w:r w:rsidR="00314C42">
        <w:rPr>
          <w:rFonts w:ascii="Times New Roman" w:hAnsi="Times New Roman" w:cs="Times New Roman"/>
          <w:sz w:val="24"/>
          <w:szCs w:val="24"/>
        </w:rPr>
        <w:t xml:space="preserve">se </w:t>
      </w:r>
      <w:r w:rsidR="002B426C" w:rsidRPr="00D14A39">
        <w:rPr>
          <w:rFonts w:ascii="Times New Roman" w:hAnsi="Times New Roman" w:cs="Times New Roman"/>
          <w:sz w:val="24"/>
          <w:szCs w:val="24"/>
        </w:rPr>
        <w:t>u EOJN RH</w:t>
      </w:r>
      <w:r w:rsidR="00A871FD" w:rsidRPr="00D14A39">
        <w:rPr>
          <w:rFonts w:ascii="Times New Roman" w:hAnsi="Times New Roman" w:cs="Times New Roman"/>
          <w:sz w:val="24"/>
          <w:szCs w:val="24"/>
        </w:rPr>
        <w:t>,</w:t>
      </w:r>
      <w:r w:rsidR="002B426C" w:rsidRPr="00D14A39">
        <w:rPr>
          <w:rFonts w:ascii="Times New Roman" w:hAnsi="Times New Roman" w:cs="Times New Roman"/>
          <w:sz w:val="24"/>
          <w:szCs w:val="24"/>
        </w:rPr>
        <w:t xml:space="preserve"> te </w:t>
      </w:r>
      <w:r w:rsidR="001C741D" w:rsidRPr="00D14A39">
        <w:rPr>
          <w:rFonts w:ascii="Times New Roman" w:hAnsi="Times New Roman" w:cs="Times New Roman"/>
          <w:sz w:val="24"/>
          <w:szCs w:val="24"/>
        </w:rPr>
        <w:t>na</w:t>
      </w:r>
      <w:r w:rsidR="002B426C" w:rsidRPr="00D14A39">
        <w:rPr>
          <w:rFonts w:ascii="Times New Roman" w:hAnsi="Times New Roman" w:cs="Times New Roman"/>
          <w:sz w:val="24"/>
          <w:szCs w:val="24"/>
        </w:rPr>
        <w:t xml:space="preserve"> službenoj internet stranici</w:t>
      </w:r>
      <w:r w:rsidR="00314C42">
        <w:rPr>
          <w:rFonts w:ascii="Times New Roman" w:hAnsi="Times New Roman" w:cs="Times New Roman"/>
          <w:sz w:val="24"/>
          <w:szCs w:val="24"/>
        </w:rPr>
        <w:t>.</w:t>
      </w:r>
    </w:p>
    <w:p w14:paraId="24BCBCB8" w14:textId="77777777" w:rsidR="002B426C" w:rsidRPr="00D14A39" w:rsidRDefault="002B426C" w:rsidP="00063DA1">
      <w:pPr>
        <w:spacing w:after="0" w:line="276" w:lineRule="auto"/>
        <w:rPr>
          <w:rFonts w:ascii="Times New Roman" w:hAnsi="Times New Roman" w:cs="Times New Roman"/>
          <w:sz w:val="24"/>
          <w:szCs w:val="24"/>
        </w:rPr>
      </w:pPr>
    </w:p>
    <w:p w14:paraId="77A0ABF1" w14:textId="1B206299" w:rsidR="002B426C" w:rsidRPr="00D14A39" w:rsidRDefault="00E16E45" w:rsidP="00063DA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6</w:t>
      </w:r>
      <w:r w:rsidR="006B333B" w:rsidRPr="00D14A39">
        <w:rPr>
          <w:rFonts w:ascii="Times New Roman" w:hAnsi="Times New Roman" w:cs="Times New Roman"/>
          <w:b/>
          <w:bCs/>
          <w:sz w:val="24"/>
          <w:szCs w:val="24"/>
        </w:rPr>
        <w:t xml:space="preserve">. </w:t>
      </w:r>
      <w:r w:rsidR="002B426C" w:rsidRPr="00D14A39">
        <w:rPr>
          <w:rFonts w:ascii="Times New Roman" w:hAnsi="Times New Roman" w:cs="Times New Roman"/>
          <w:b/>
          <w:bCs/>
          <w:sz w:val="24"/>
          <w:szCs w:val="24"/>
        </w:rPr>
        <w:t>IZMJENE UGOVORA/NARUDŽBENICE</w:t>
      </w:r>
    </w:p>
    <w:p w14:paraId="69F1393B" w14:textId="77777777" w:rsidR="002B426C" w:rsidRPr="00D14A39" w:rsidRDefault="002B426C" w:rsidP="00063DA1">
      <w:pPr>
        <w:spacing w:after="0" w:line="276" w:lineRule="auto"/>
        <w:rPr>
          <w:rFonts w:ascii="Times New Roman" w:hAnsi="Times New Roman" w:cs="Times New Roman"/>
          <w:b/>
          <w:bCs/>
          <w:sz w:val="24"/>
          <w:szCs w:val="24"/>
        </w:rPr>
      </w:pPr>
    </w:p>
    <w:p w14:paraId="662D6FDD" w14:textId="5693A10D" w:rsidR="002B426C" w:rsidRPr="00D14A39" w:rsidRDefault="002B426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19</w:t>
      </w:r>
      <w:r w:rsidRPr="00D14A39">
        <w:rPr>
          <w:rFonts w:ascii="Times New Roman" w:hAnsi="Times New Roman" w:cs="Times New Roman"/>
          <w:b/>
          <w:bCs/>
          <w:sz w:val="24"/>
          <w:szCs w:val="24"/>
        </w:rPr>
        <w:t>.</w:t>
      </w:r>
    </w:p>
    <w:p w14:paraId="78294C8B" w14:textId="77777777" w:rsidR="002B426C" w:rsidRPr="00D14A39" w:rsidRDefault="002B426C" w:rsidP="00063DA1">
      <w:pPr>
        <w:spacing w:after="0" w:line="276" w:lineRule="auto"/>
        <w:rPr>
          <w:rFonts w:ascii="Times New Roman" w:hAnsi="Times New Roman" w:cs="Times New Roman"/>
          <w:sz w:val="24"/>
          <w:szCs w:val="24"/>
        </w:rPr>
      </w:pPr>
    </w:p>
    <w:p w14:paraId="636A79D6" w14:textId="2BC9E197" w:rsidR="002B426C" w:rsidRPr="00A350A1" w:rsidRDefault="00A350A1" w:rsidP="00A350A1">
      <w:pPr>
        <w:spacing w:after="0" w:line="276" w:lineRule="auto"/>
        <w:jc w:val="both"/>
        <w:rPr>
          <w:rFonts w:ascii="Times New Roman" w:hAnsi="Times New Roman" w:cs="Times New Roman"/>
          <w:sz w:val="24"/>
          <w:szCs w:val="24"/>
        </w:rPr>
      </w:pPr>
      <w:r w:rsidRPr="00A350A1">
        <w:rPr>
          <w:rFonts w:ascii="Times New Roman" w:hAnsi="Times New Roman" w:cs="Times New Roman"/>
          <w:sz w:val="24"/>
          <w:szCs w:val="24"/>
        </w:rPr>
        <w:t>(1</w:t>
      </w:r>
      <w:r>
        <w:rPr>
          <w:rFonts w:ascii="Times New Roman" w:hAnsi="Times New Roman" w:cs="Times New Roman"/>
          <w:sz w:val="24"/>
          <w:szCs w:val="24"/>
        </w:rPr>
        <w:t xml:space="preserve">) </w:t>
      </w:r>
      <w:r w:rsidR="002B426C" w:rsidRPr="00A350A1">
        <w:rPr>
          <w:rFonts w:ascii="Times New Roman" w:hAnsi="Times New Roman" w:cs="Times New Roman"/>
          <w:sz w:val="24"/>
          <w:szCs w:val="24"/>
        </w:rPr>
        <w:t xml:space="preserve">U slučaju potrebe za dodatnom isporukom robe, radova i/ili usluga nakon provedenog postupka jednostavne nabave i sklopljenog ugovora, odnosno izdane narudžbenice, dodatna isporuka sagledava se u cjelini s nabavom za koju je već prethodno proveden postupak nabave, odnosno </w:t>
      </w:r>
      <w:r w:rsidR="002B426C" w:rsidRPr="00A350A1">
        <w:rPr>
          <w:rFonts w:ascii="Times New Roman" w:hAnsi="Times New Roman" w:cs="Times New Roman"/>
          <w:sz w:val="24"/>
          <w:szCs w:val="24"/>
        </w:rPr>
        <w:lastRenderedPageBreak/>
        <w:t>zbrojena vrijednost osnovnog ugovora i vrijednost aneksa ugovora ili izdane dodatne narudžbenice u ukupnosti čini cjelinu.</w:t>
      </w:r>
    </w:p>
    <w:p w14:paraId="06D10500" w14:textId="55D4FB83" w:rsidR="002B426C" w:rsidRPr="00D14A39" w:rsidRDefault="00A350A1"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B426C" w:rsidRPr="00D14A39">
        <w:rPr>
          <w:rFonts w:ascii="Times New Roman" w:hAnsi="Times New Roman" w:cs="Times New Roman"/>
          <w:sz w:val="24"/>
          <w:szCs w:val="24"/>
        </w:rPr>
        <w:t xml:space="preserve">U slučaju kada je za dodatne nabave zbrojena vrijednost jednaka ili veća od pragova iz članka 12. stavak 1. točka 1. </w:t>
      </w:r>
      <w:r w:rsidR="008642F9" w:rsidRPr="00D14A39">
        <w:rPr>
          <w:rFonts w:ascii="Times New Roman" w:hAnsi="Times New Roman" w:cs="Times New Roman"/>
          <w:sz w:val="24"/>
          <w:szCs w:val="24"/>
        </w:rPr>
        <w:t>ZJN</w:t>
      </w:r>
      <w:r w:rsidR="002B426C" w:rsidRPr="00D14A39">
        <w:rPr>
          <w:rFonts w:ascii="Times New Roman" w:hAnsi="Times New Roman" w:cs="Times New Roman"/>
          <w:sz w:val="24"/>
          <w:szCs w:val="24"/>
        </w:rPr>
        <w:t xml:space="preserve"> obvezno se primjenjuje odgovarajući postupak javne nabave.</w:t>
      </w:r>
    </w:p>
    <w:p w14:paraId="1BB986F3" w14:textId="4DC9C8A2" w:rsidR="002B426C" w:rsidRPr="00D14A39" w:rsidRDefault="00A350A1"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B426C" w:rsidRPr="00D14A39">
        <w:rPr>
          <w:rFonts w:ascii="Times New Roman" w:hAnsi="Times New Roman" w:cs="Times New Roman"/>
          <w:sz w:val="24"/>
          <w:szCs w:val="24"/>
        </w:rPr>
        <w:t xml:space="preserve">Naručitelj može </w:t>
      </w:r>
      <w:r w:rsidR="00351BFF" w:rsidRPr="00D14A39">
        <w:rPr>
          <w:rFonts w:ascii="Times New Roman" w:hAnsi="Times New Roman" w:cs="Times New Roman"/>
          <w:sz w:val="24"/>
          <w:szCs w:val="24"/>
        </w:rPr>
        <w:t>potpisati dodatak</w:t>
      </w:r>
      <w:r w:rsidR="002B426C" w:rsidRPr="00D14A39">
        <w:rPr>
          <w:rFonts w:ascii="Times New Roman" w:hAnsi="Times New Roman" w:cs="Times New Roman"/>
          <w:sz w:val="24"/>
          <w:szCs w:val="24"/>
        </w:rPr>
        <w:t xml:space="preserve"> ugovor</w:t>
      </w:r>
      <w:r w:rsidR="00351BFF" w:rsidRPr="00D14A39">
        <w:rPr>
          <w:rFonts w:ascii="Times New Roman" w:hAnsi="Times New Roman" w:cs="Times New Roman"/>
          <w:sz w:val="24"/>
          <w:szCs w:val="24"/>
        </w:rPr>
        <w:t>u</w:t>
      </w:r>
      <w:r w:rsidR="002B426C" w:rsidRPr="00D14A39">
        <w:rPr>
          <w:rFonts w:ascii="Times New Roman" w:hAnsi="Times New Roman" w:cs="Times New Roman"/>
          <w:sz w:val="24"/>
          <w:szCs w:val="24"/>
        </w:rPr>
        <w:t xml:space="preserve"> o jednostavnoj nabavi tijekom njegova trajanja s gospodarskim subjektom koji izvršava osnovni ugovor ili izdati narudžbenicu bez provođenja</w:t>
      </w:r>
    </w:p>
    <w:p w14:paraId="0165490F" w14:textId="778535FC" w:rsidR="002B426C" w:rsidRPr="00D14A39" w:rsidRDefault="002B426C"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novog postupka jednostavne nabave u sljedećim slučajevima:</w:t>
      </w:r>
    </w:p>
    <w:p w14:paraId="25B078AD" w14:textId="77777777" w:rsidR="002B426C" w:rsidRPr="00D14A39" w:rsidRDefault="002B426C" w:rsidP="00063DA1">
      <w:pPr>
        <w:numPr>
          <w:ilvl w:val="0"/>
          <w:numId w:val="5"/>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ako je do potrebe za aneksom došlo zbog okolnosti koje pažljiv naručitelj nije mogao predvidjeti,</w:t>
      </w:r>
    </w:p>
    <w:p w14:paraId="7E124F79" w14:textId="77777777" w:rsidR="002B426C" w:rsidRPr="00D14A39" w:rsidRDefault="002B426C" w:rsidP="00063DA1">
      <w:pPr>
        <w:numPr>
          <w:ilvl w:val="0"/>
          <w:numId w:val="5"/>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ako bi promjena ugovaratelja Naručitelju prouzročila značajne poteškoće ili znatno</w:t>
      </w:r>
    </w:p>
    <w:p w14:paraId="1F7FDD5E" w14:textId="77777777" w:rsidR="002B426C" w:rsidRPr="00D14A39" w:rsidRDefault="002B426C"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ab/>
        <w:t xml:space="preserve">povećavanje troškova na način da bi rezultirala nabavom robe drugačije tehničke </w:t>
      </w:r>
      <w:r w:rsidRPr="00D14A39">
        <w:rPr>
          <w:rFonts w:ascii="Times New Roman" w:hAnsi="Times New Roman" w:cs="Times New Roman"/>
          <w:sz w:val="24"/>
          <w:szCs w:val="24"/>
        </w:rPr>
        <w:tab/>
        <w:t xml:space="preserve">značajke što bi rezultiralo nesukladnošću ili tehničkim poteškoćama u radu i </w:t>
      </w:r>
      <w:r w:rsidRPr="00D14A39">
        <w:rPr>
          <w:rFonts w:ascii="Times New Roman" w:hAnsi="Times New Roman" w:cs="Times New Roman"/>
          <w:sz w:val="24"/>
          <w:szCs w:val="24"/>
        </w:rPr>
        <w:tab/>
        <w:t>održavanju,</w:t>
      </w:r>
    </w:p>
    <w:p w14:paraId="075C1985" w14:textId="77777777" w:rsidR="002B426C" w:rsidRPr="00D14A39" w:rsidRDefault="002B426C" w:rsidP="00063DA1">
      <w:pPr>
        <w:numPr>
          <w:ilvl w:val="0"/>
          <w:numId w:val="6"/>
        </w:numPr>
        <w:spacing w:after="0" w:line="276" w:lineRule="auto"/>
        <w:ind w:left="0" w:firstLine="0"/>
        <w:jc w:val="both"/>
        <w:rPr>
          <w:rFonts w:ascii="Times New Roman" w:hAnsi="Times New Roman" w:cs="Times New Roman"/>
          <w:sz w:val="24"/>
          <w:szCs w:val="24"/>
        </w:rPr>
      </w:pPr>
      <w:r w:rsidRPr="00D14A39">
        <w:rPr>
          <w:rFonts w:ascii="Times New Roman" w:hAnsi="Times New Roman" w:cs="Times New Roman"/>
          <w:sz w:val="24"/>
          <w:szCs w:val="24"/>
        </w:rPr>
        <w:t>za nove i/ili dodatne radove, robu i usluge za koje se tijekom izvršavanja ugovora</w:t>
      </w:r>
    </w:p>
    <w:p w14:paraId="734BC9E5" w14:textId="77777777" w:rsidR="002B426C" w:rsidRPr="00D14A39" w:rsidRDefault="002B426C"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ab/>
        <w:t xml:space="preserve">ukazala potreba, a sastoje se u izvršavanju ili dostavi istih ili sličnih radova, roba i </w:t>
      </w:r>
      <w:r w:rsidRPr="00D14A39">
        <w:rPr>
          <w:rFonts w:ascii="Times New Roman" w:hAnsi="Times New Roman" w:cs="Times New Roman"/>
          <w:sz w:val="24"/>
          <w:szCs w:val="24"/>
        </w:rPr>
        <w:tab/>
        <w:t xml:space="preserve">usluga neovisno o tome jesu li bile uključene u početni projekt, odnosno osnovni </w:t>
      </w:r>
      <w:r w:rsidRPr="00D14A39">
        <w:rPr>
          <w:rFonts w:ascii="Times New Roman" w:hAnsi="Times New Roman" w:cs="Times New Roman"/>
          <w:sz w:val="24"/>
          <w:szCs w:val="24"/>
        </w:rPr>
        <w:tab/>
        <w:t>ugovor.</w:t>
      </w:r>
    </w:p>
    <w:p w14:paraId="3759EEA2" w14:textId="77777777" w:rsidR="006B333B" w:rsidRPr="00D14A39" w:rsidRDefault="006B333B" w:rsidP="00063DA1">
      <w:pPr>
        <w:spacing w:after="0" w:line="276" w:lineRule="auto"/>
        <w:jc w:val="both"/>
        <w:rPr>
          <w:rFonts w:ascii="Times New Roman" w:hAnsi="Times New Roman" w:cs="Times New Roman"/>
          <w:sz w:val="24"/>
          <w:szCs w:val="24"/>
        </w:rPr>
      </w:pPr>
    </w:p>
    <w:p w14:paraId="1ED43849" w14:textId="66224594" w:rsidR="002B426C" w:rsidRPr="009C2F29" w:rsidRDefault="00E16E45" w:rsidP="009C2F29">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7</w:t>
      </w:r>
      <w:r w:rsidR="006B333B" w:rsidRPr="00D14A39">
        <w:rPr>
          <w:rFonts w:ascii="Times New Roman" w:hAnsi="Times New Roman" w:cs="Times New Roman"/>
          <w:b/>
          <w:bCs/>
          <w:sz w:val="24"/>
          <w:szCs w:val="24"/>
        </w:rPr>
        <w:t>. PODNOŠENJE PRIGOVORA</w:t>
      </w:r>
    </w:p>
    <w:p w14:paraId="41950E4E" w14:textId="06A3FE4B" w:rsidR="006B333B" w:rsidRPr="00D14A39" w:rsidRDefault="002B426C"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20</w:t>
      </w:r>
      <w:r w:rsidRPr="00D14A39">
        <w:rPr>
          <w:rFonts w:ascii="Times New Roman" w:hAnsi="Times New Roman" w:cs="Times New Roman"/>
          <w:b/>
          <w:bCs/>
          <w:sz w:val="24"/>
          <w:szCs w:val="24"/>
        </w:rPr>
        <w:t>.</w:t>
      </w:r>
    </w:p>
    <w:p w14:paraId="133EE366" w14:textId="77777777" w:rsidR="00556D3E" w:rsidRPr="00D14A39" w:rsidRDefault="00556D3E" w:rsidP="00063DA1">
      <w:pPr>
        <w:spacing w:after="0" w:line="276" w:lineRule="auto"/>
        <w:jc w:val="center"/>
        <w:rPr>
          <w:rFonts w:ascii="Times New Roman" w:hAnsi="Times New Roman" w:cs="Times New Roman"/>
          <w:b/>
          <w:bCs/>
          <w:sz w:val="24"/>
          <w:szCs w:val="24"/>
        </w:rPr>
      </w:pPr>
    </w:p>
    <w:p w14:paraId="02AE8B12" w14:textId="6B0C2479" w:rsidR="00A9007F" w:rsidRPr="00A350A1" w:rsidRDefault="00A350A1" w:rsidP="003E103E">
      <w:pPr>
        <w:spacing w:after="0" w:line="276" w:lineRule="auto"/>
        <w:jc w:val="both"/>
        <w:rPr>
          <w:rFonts w:ascii="Times New Roman" w:hAnsi="Times New Roman" w:cs="Times New Roman"/>
          <w:sz w:val="24"/>
          <w:szCs w:val="24"/>
        </w:rPr>
      </w:pPr>
      <w:r w:rsidRPr="00A350A1">
        <w:rPr>
          <w:rFonts w:ascii="Times New Roman" w:hAnsi="Times New Roman" w:cs="Times New Roman"/>
          <w:sz w:val="24"/>
          <w:szCs w:val="24"/>
        </w:rPr>
        <w:t>(1</w:t>
      </w:r>
      <w:r>
        <w:rPr>
          <w:rFonts w:ascii="Times New Roman" w:hAnsi="Times New Roman" w:cs="Times New Roman"/>
          <w:sz w:val="24"/>
          <w:szCs w:val="24"/>
        </w:rPr>
        <w:t xml:space="preserve">) </w:t>
      </w:r>
      <w:r w:rsidR="00556D3E" w:rsidRPr="00A350A1">
        <w:rPr>
          <w:rFonts w:ascii="Times New Roman" w:hAnsi="Times New Roman" w:cs="Times New Roman"/>
          <w:sz w:val="24"/>
          <w:szCs w:val="24"/>
        </w:rPr>
        <w:t xml:space="preserve">U postupcima jednostavne nabave </w:t>
      </w:r>
      <w:r w:rsidR="00556D3E" w:rsidRPr="00A350A1">
        <w:rPr>
          <w:rFonts w:ascii="Times New Roman" w:hAnsi="Times New Roman" w:cs="Times New Roman"/>
          <w:b/>
          <w:bCs/>
          <w:sz w:val="24"/>
          <w:szCs w:val="24"/>
        </w:rPr>
        <w:t>procijenjene vrijednosti veće od 15.000,00 eura</w:t>
      </w:r>
      <w:r w:rsidR="00556D3E" w:rsidRPr="00A350A1">
        <w:rPr>
          <w:rFonts w:ascii="Times New Roman" w:hAnsi="Times New Roman" w:cs="Times New Roman"/>
          <w:sz w:val="24"/>
          <w:szCs w:val="24"/>
        </w:rPr>
        <w:t xml:space="preserve"> gospodarski subjekti koji su podnijeli ponudu u predmetnom postupku, imaju pravo podnošenja prigovora</w:t>
      </w:r>
      <w:r w:rsidR="001D32C8" w:rsidRPr="00A350A1">
        <w:rPr>
          <w:rFonts w:ascii="Times New Roman" w:hAnsi="Times New Roman" w:cs="Times New Roman"/>
          <w:sz w:val="24"/>
          <w:szCs w:val="24"/>
        </w:rPr>
        <w:t xml:space="preserve"> na Odluku o odabiru/poništenju</w:t>
      </w:r>
      <w:r w:rsidR="00556D3E" w:rsidRPr="00A350A1">
        <w:rPr>
          <w:rFonts w:ascii="Times New Roman" w:hAnsi="Times New Roman" w:cs="Times New Roman"/>
          <w:sz w:val="24"/>
          <w:szCs w:val="24"/>
        </w:rPr>
        <w:t xml:space="preserve"> </w:t>
      </w:r>
      <w:r w:rsidR="00314C42" w:rsidRPr="00A350A1">
        <w:rPr>
          <w:rFonts w:ascii="Times New Roman" w:hAnsi="Times New Roman" w:cs="Times New Roman"/>
          <w:sz w:val="24"/>
          <w:szCs w:val="24"/>
        </w:rPr>
        <w:t xml:space="preserve">i na dokumentaciju o nabavi </w:t>
      </w:r>
      <w:r w:rsidR="00556D3E" w:rsidRPr="00A350A1">
        <w:rPr>
          <w:rFonts w:ascii="Times New Roman" w:hAnsi="Times New Roman" w:cs="Times New Roman"/>
          <w:sz w:val="24"/>
          <w:szCs w:val="24"/>
        </w:rPr>
        <w:t>čelniku Naručitelja.</w:t>
      </w:r>
    </w:p>
    <w:p w14:paraId="7FCD6DDF" w14:textId="77777777" w:rsidR="00E203EC" w:rsidRDefault="00A350A1" w:rsidP="003E103E">
      <w:pPr>
        <w:autoSpaceDE w:val="0"/>
        <w:autoSpaceDN w:val="0"/>
        <w:adjustRightInd w:val="0"/>
        <w:spacing w:after="0" w:line="276" w:lineRule="auto"/>
        <w:jc w:val="both"/>
        <w:rPr>
          <w:rFonts w:ascii="Times New Roman" w:hAnsi="Times New Roman" w:cs="Times New Roman"/>
          <w:sz w:val="24"/>
          <w:szCs w:val="24"/>
        </w:rPr>
      </w:pPr>
      <w:r w:rsidRPr="00A350A1">
        <w:rPr>
          <w:rFonts w:ascii="Times New Roman" w:hAnsi="Times New Roman" w:cs="Times New Roman"/>
          <w:sz w:val="24"/>
          <w:szCs w:val="24"/>
        </w:rPr>
        <w:t>(2</w:t>
      </w:r>
      <w:r>
        <w:rPr>
          <w:rFonts w:ascii="Times New Roman" w:hAnsi="Times New Roman" w:cs="Times New Roman"/>
          <w:sz w:val="24"/>
          <w:szCs w:val="24"/>
        </w:rPr>
        <w:t xml:space="preserve">) </w:t>
      </w:r>
      <w:r w:rsidR="00314C42" w:rsidRPr="00A350A1">
        <w:rPr>
          <w:rFonts w:ascii="Times New Roman" w:hAnsi="Times New Roman" w:cs="Times New Roman"/>
          <w:sz w:val="24"/>
          <w:szCs w:val="24"/>
        </w:rPr>
        <w:t xml:space="preserve">Gospodarski subjekt ima pravo podnijeti prigovor na sadržaj dokumentacije o nabavi ili sadržaj ispravka dokumentacije o nabavi samo ukoliko je najkasnije tijekom 5. dana od dana dostave ili javne objave dokumentacije o nabavi ili izmjene dokumentacije o nabavi upozorio Naručitelja na konkretnu nezakonitost putem EOJN RH i ukoliko Naručitelj predmetnu nezakonitost nije ispravio. </w:t>
      </w:r>
      <w:r>
        <w:rPr>
          <w:rFonts w:ascii="Times New Roman" w:hAnsi="Times New Roman" w:cs="Times New Roman"/>
          <w:sz w:val="24"/>
          <w:szCs w:val="24"/>
        </w:rPr>
        <w:t xml:space="preserve">(3) </w:t>
      </w:r>
      <w:r w:rsidR="00314C42" w:rsidRPr="00A350A1">
        <w:rPr>
          <w:rFonts w:ascii="Times New Roman" w:hAnsi="Times New Roman" w:cs="Times New Roman"/>
          <w:sz w:val="24"/>
          <w:szCs w:val="24"/>
        </w:rPr>
        <w:t>U slučaju žurne situacije propisno opravdane od strane Naručitelja rok u kojemu je gospodarski subjekt obvezan upozoriti naručitelja na konkretnu nezakonitost je najkasnije tijekom 3. dana od dana dostave ili javne objave dokumentacije o nabavi ili izmjene dokumentacije o nabavi.</w:t>
      </w:r>
    </w:p>
    <w:p w14:paraId="6AA442C6" w14:textId="1400DA8F" w:rsidR="001D32C8" w:rsidRPr="00D14A39" w:rsidRDefault="00A350A1" w:rsidP="003E103E">
      <w:pPr>
        <w:autoSpaceDE w:val="0"/>
        <w:autoSpaceDN w:val="0"/>
        <w:adjustRightInd w:val="0"/>
        <w:spacing w:after="0" w:line="276" w:lineRule="auto"/>
        <w:jc w:val="both"/>
        <w:rPr>
          <w:rFonts w:ascii="Times New Roman" w:hAnsi="Times New Roman" w:cs="Times New Roman"/>
          <w:b/>
          <w:bCs/>
          <w:sz w:val="24"/>
          <w:szCs w:val="24"/>
        </w:rPr>
      </w:pPr>
      <w:r w:rsidRPr="00A350A1">
        <w:rPr>
          <w:rFonts w:ascii="Times New Roman" w:hAnsi="Times New Roman" w:cs="Times New Roman"/>
          <w:sz w:val="24"/>
          <w:szCs w:val="24"/>
        </w:rPr>
        <w:t>(4)</w:t>
      </w:r>
      <w:r>
        <w:rPr>
          <w:rFonts w:ascii="Times New Roman" w:hAnsi="Times New Roman" w:cs="Times New Roman"/>
          <w:b/>
          <w:bCs/>
          <w:sz w:val="24"/>
          <w:szCs w:val="24"/>
        </w:rPr>
        <w:t xml:space="preserve"> </w:t>
      </w:r>
      <w:r w:rsidR="00556D3E" w:rsidRPr="00D14A39">
        <w:rPr>
          <w:rFonts w:ascii="Times New Roman" w:hAnsi="Times New Roman" w:cs="Times New Roman"/>
          <w:b/>
          <w:bCs/>
          <w:sz w:val="24"/>
          <w:szCs w:val="24"/>
        </w:rPr>
        <w:t xml:space="preserve">Prigovor se podnosi u roku od 5 dana od zaprimanja Odluke o odabiru/poništenju putem modula jednostavne nabave EOJN RH. </w:t>
      </w:r>
    </w:p>
    <w:p w14:paraId="0E0DB1ED" w14:textId="1F7A3967" w:rsidR="00A871FD" w:rsidRPr="00D14A39" w:rsidRDefault="00A350A1" w:rsidP="003E103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556D3E" w:rsidRPr="00D14A39">
        <w:rPr>
          <w:rFonts w:ascii="Times New Roman" w:hAnsi="Times New Roman" w:cs="Times New Roman"/>
          <w:sz w:val="24"/>
          <w:szCs w:val="24"/>
        </w:rPr>
        <w:t xml:space="preserve">Zaprimljeni prigovor se zajedno s dokumentacijom postupka, bez odgađanja dostavlja </w:t>
      </w:r>
      <w:r w:rsidR="001D32C8" w:rsidRPr="00D14A39">
        <w:rPr>
          <w:rFonts w:ascii="Times New Roman" w:hAnsi="Times New Roman" w:cs="Times New Roman"/>
          <w:sz w:val="24"/>
          <w:szCs w:val="24"/>
        </w:rPr>
        <w:t xml:space="preserve">čelniku Naručitelja na rješavanje. </w:t>
      </w:r>
    </w:p>
    <w:p w14:paraId="5BAA9802" w14:textId="3E26109B" w:rsidR="00556D3E" w:rsidRPr="00D14A39" w:rsidRDefault="00A350A1" w:rsidP="003E103E">
      <w:pPr>
        <w:spacing w:after="0" w:line="276" w:lineRule="auto"/>
        <w:jc w:val="both"/>
        <w:rPr>
          <w:rFonts w:ascii="Times New Roman" w:hAnsi="Times New Roman" w:cs="Times New Roman"/>
          <w:b/>
          <w:bCs/>
          <w:sz w:val="24"/>
          <w:szCs w:val="24"/>
        </w:rPr>
      </w:pPr>
      <w:r w:rsidRPr="00FE1CB0">
        <w:rPr>
          <w:rFonts w:ascii="Times New Roman" w:hAnsi="Times New Roman" w:cs="Times New Roman"/>
          <w:sz w:val="24"/>
          <w:szCs w:val="24"/>
        </w:rPr>
        <w:t>(6)</w:t>
      </w:r>
      <w:r>
        <w:rPr>
          <w:rFonts w:ascii="Times New Roman" w:hAnsi="Times New Roman" w:cs="Times New Roman"/>
          <w:b/>
          <w:bCs/>
          <w:sz w:val="24"/>
          <w:szCs w:val="24"/>
        </w:rPr>
        <w:t xml:space="preserve"> </w:t>
      </w:r>
      <w:r w:rsidR="00556D3E" w:rsidRPr="00D14A39">
        <w:rPr>
          <w:rFonts w:ascii="Times New Roman" w:hAnsi="Times New Roman" w:cs="Times New Roman"/>
          <w:b/>
          <w:bCs/>
          <w:sz w:val="24"/>
          <w:szCs w:val="24"/>
        </w:rPr>
        <w:t xml:space="preserve">Čelnik donosi odluku o prigovoru </w:t>
      </w:r>
      <w:r w:rsidR="001D32C8" w:rsidRPr="00D14A39">
        <w:rPr>
          <w:rFonts w:ascii="Times New Roman" w:hAnsi="Times New Roman" w:cs="Times New Roman"/>
          <w:b/>
          <w:bCs/>
          <w:sz w:val="24"/>
          <w:szCs w:val="24"/>
        </w:rPr>
        <w:t xml:space="preserve">najkasnije </w:t>
      </w:r>
      <w:r w:rsidR="00556D3E" w:rsidRPr="00D14A39">
        <w:rPr>
          <w:rFonts w:ascii="Times New Roman" w:hAnsi="Times New Roman" w:cs="Times New Roman"/>
          <w:b/>
          <w:bCs/>
          <w:sz w:val="24"/>
          <w:szCs w:val="24"/>
        </w:rPr>
        <w:t>u roku od 10 dana od zaprimanja.</w:t>
      </w:r>
    </w:p>
    <w:p w14:paraId="4325B0A9" w14:textId="06A3E1E5" w:rsidR="009B5CC0" w:rsidRPr="00D14A39" w:rsidRDefault="00A350A1" w:rsidP="003E103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A871FD" w:rsidRPr="00D14A39">
        <w:rPr>
          <w:rFonts w:ascii="Times New Roman" w:hAnsi="Times New Roman" w:cs="Times New Roman"/>
          <w:sz w:val="24"/>
          <w:szCs w:val="24"/>
        </w:rPr>
        <w:t>Odluka čelnika</w:t>
      </w:r>
      <w:r w:rsidR="001D32C8" w:rsidRPr="00D14A39">
        <w:rPr>
          <w:rFonts w:ascii="Times New Roman" w:hAnsi="Times New Roman" w:cs="Times New Roman"/>
          <w:sz w:val="24"/>
          <w:szCs w:val="24"/>
        </w:rPr>
        <w:t xml:space="preserve"> se putem EOJN RH dostavlja gospodarskom subjektu koji je uložio prigovor.</w:t>
      </w:r>
    </w:p>
    <w:p w14:paraId="15785CC1" w14:textId="1ED2D31B" w:rsidR="006837DC" w:rsidRPr="00D14A39" w:rsidRDefault="006A4E28" w:rsidP="003E103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6837DC" w:rsidRPr="00D14A39">
        <w:rPr>
          <w:rFonts w:ascii="Times New Roman" w:hAnsi="Times New Roman" w:cs="Times New Roman"/>
          <w:sz w:val="24"/>
          <w:szCs w:val="24"/>
        </w:rPr>
        <w:t xml:space="preserve">U slučajevima provođenja postupka jednostavne nabave sukladno odredbama članka </w:t>
      </w:r>
      <w:r w:rsidR="00E203EC">
        <w:rPr>
          <w:rFonts w:ascii="Times New Roman" w:hAnsi="Times New Roman" w:cs="Times New Roman"/>
          <w:sz w:val="24"/>
          <w:szCs w:val="24"/>
        </w:rPr>
        <w:t>11</w:t>
      </w:r>
      <w:r w:rsidR="006837DC" w:rsidRPr="00D14A39">
        <w:rPr>
          <w:rFonts w:ascii="Times New Roman" w:hAnsi="Times New Roman" w:cs="Times New Roman"/>
          <w:sz w:val="24"/>
          <w:szCs w:val="24"/>
        </w:rPr>
        <w:t xml:space="preserve">. ili </w:t>
      </w:r>
      <w:r w:rsidR="00E203EC">
        <w:rPr>
          <w:rFonts w:ascii="Times New Roman" w:hAnsi="Times New Roman" w:cs="Times New Roman"/>
          <w:sz w:val="24"/>
          <w:szCs w:val="24"/>
        </w:rPr>
        <w:t>12</w:t>
      </w:r>
      <w:r w:rsidR="006837DC" w:rsidRPr="00D14A39">
        <w:rPr>
          <w:rFonts w:ascii="Times New Roman" w:hAnsi="Times New Roman" w:cs="Times New Roman"/>
          <w:sz w:val="24"/>
          <w:szCs w:val="24"/>
        </w:rPr>
        <w:t xml:space="preserve">. ovog Pravilnika, </w:t>
      </w:r>
      <w:r w:rsidR="0010194C" w:rsidRPr="00D14A39">
        <w:rPr>
          <w:rFonts w:ascii="Times New Roman" w:hAnsi="Times New Roman" w:cs="Times New Roman"/>
          <w:sz w:val="24"/>
          <w:szCs w:val="24"/>
        </w:rPr>
        <w:t>istekom roka za podnošenje prigovora, može se sklopiti ugovor ili izdati narudžbenica.</w:t>
      </w:r>
    </w:p>
    <w:p w14:paraId="1DACAFF0" w14:textId="7DFD79DD" w:rsidR="00314C42" w:rsidRDefault="006A4E28"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(9) </w:t>
      </w:r>
      <w:r w:rsidR="00B645FE" w:rsidRPr="00D14A39">
        <w:rPr>
          <w:rFonts w:ascii="Times New Roman" w:hAnsi="Times New Roman" w:cs="Times New Roman"/>
          <w:sz w:val="24"/>
          <w:szCs w:val="24"/>
        </w:rPr>
        <w:t>Podnesen prigovor ne zadržava izvršenje Odluke o odabiru/poništenju postup</w:t>
      </w:r>
      <w:r w:rsidR="003E2F9D" w:rsidRPr="00D14A39">
        <w:rPr>
          <w:rFonts w:ascii="Times New Roman" w:hAnsi="Times New Roman" w:cs="Times New Roman"/>
          <w:sz w:val="24"/>
          <w:szCs w:val="24"/>
        </w:rPr>
        <w:t>ka</w:t>
      </w:r>
      <w:r w:rsidR="00B645FE" w:rsidRPr="00D14A39">
        <w:rPr>
          <w:rFonts w:ascii="Times New Roman" w:hAnsi="Times New Roman" w:cs="Times New Roman"/>
          <w:sz w:val="24"/>
          <w:szCs w:val="24"/>
        </w:rPr>
        <w:t xml:space="preserve"> jednostavne nabave.</w:t>
      </w:r>
    </w:p>
    <w:p w14:paraId="5E2C9201" w14:textId="18A568FC" w:rsidR="00314C42" w:rsidRPr="00314C42" w:rsidRDefault="006A4E28" w:rsidP="009E093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314C42" w:rsidRPr="00314C42">
        <w:rPr>
          <w:rFonts w:ascii="Times New Roman" w:hAnsi="Times New Roman" w:cs="Times New Roman"/>
          <w:sz w:val="24"/>
          <w:szCs w:val="24"/>
        </w:rPr>
        <w:t>Podnositelj prigovora može odustati od prigovora sve do dostave odluke o prigovoru.</w:t>
      </w:r>
      <w:r>
        <w:rPr>
          <w:rFonts w:ascii="Times New Roman" w:hAnsi="Times New Roman" w:cs="Times New Roman"/>
          <w:sz w:val="24"/>
          <w:szCs w:val="24"/>
        </w:rPr>
        <w:t xml:space="preserve"> </w:t>
      </w:r>
      <w:r w:rsidR="00314C42" w:rsidRPr="00314C42">
        <w:rPr>
          <w:rFonts w:ascii="Times New Roman" w:hAnsi="Times New Roman" w:cs="Times New Roman"/>
          <w:sz w:val="24"/>
          <w:szCs w:val="24"/>
        </w:rPr>
        <w:t>Odustanak od prigovora ne može se opozvati.</w:t>
      </w:r>
    </w:p>
    <w:p w14:paraId="6EEA23D3" w14:textId="4103AAF9" w:rsidR="00314C42" w:rsidRPr="00314C42" w:rsidRDefault="006A4E28" w:rsidP="009E093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314C42" w:rsidRPr="00314C42">
        <w:rPr>
          <w:rFonts w:ascii="Times New Roman" w:hAnsi="Times New Roman" w:cs="Times New Roman"/>
          <w:sz w:val="24"/>
          <w:szCs w:val="24"/>
        </w:rPr>
        <w:t>Ako podnositelj prigovora odustane od prigovora, odgovorna osoba Naručitelja će obustaviti</w:t>
      </w:r>
    </w:p>
    <w:p w14:paraId="56822D0F" w14:textId="139F7AE5" w:rsidR="00314C42" w:rsidRDefault="00314C42" w:rsidP="009E093C">
      <w:pPr>
        <w:autoSpaceDE w:val="0"/>
        <w:autoSpaceDN w:val="0"/>
        <w:adjustRightInd w:val="0"/>
        <w:spacing w:after="0" w:line="276" w:lineRule="auto"/>
        <w:jc w:val="both"/>
        <w:rPr>
          <w:rFonts w:ascii="Times New Roman" w:hAnsi="Times New Roman" w:cs="Times New Roman"/>
          <w:sz w:val="24"/>
          <w:szCs w:val="24"/>
        </w:rPr>
      </w:pPr>
      <w:r w:rsidRPr="00314C42">
        <w:rPr>
          <w:rFonts w:ascii="Times New Roman" w:hAnsi="Times New Roman" w:cs="Times New Roman"/>
          <w:sz w:val="24"/>
          <w:szCs w:val="24"/>
        </w:rPr>
        <w:t>postupak po prigovoru.</w:t>
      </w:r>
    </w:p>
    <w:p w14:paraId="013CB68A" w14:textId="070C48CF" w:rsidR="001D32C8" w:rsidRPr="00D14A39" w:rsidRDefault="001D32C8"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21</w:t>
      </w:r>
      <w:r w:rsidRPr="00D14A39">
        <w:rPr>
          <w:rFonts w:ascii="Times New Roman" w:hAnsi="Times New Roman" w:cs="Times New Roman"/>
          <w:b/>
          <w:bCs/>
          <w:sz w:val="24"/>
          <w:szCs w:val="24"/>
        </w:rPr>
        <w:t>.</w:t>
      </w:r>
    </w:p>
    <w:p w14:paraId="123B398D" w14:textId="77777777" w:rsidR="001D32C8" w:rsidRPr="00D14A39" w:rsidRDefault="001D32C8" w:rsidP="00063DA1">
      <w:pPr>
        <w:spacing w:after="0" w:line="276" w:lineRule="auto"/>
        <w:jc w:val="center"/>
        <w:rPr>
          <w:rFonts w:ascii="Times New Roman" w:hAnsi="Times New Roman" w:cs="Times New Roman"/>
          <w:b/>
          <w:bCs/>
          <w:sz w:val="24"/>
          <w:szCs w:val="24"/>
        </w:rPr>
      </w:pPr>
    </w:p>
    <w:p w14:paraId="694E435E" w14:textId="62E929F9" w:rsidR="001D32C8" w:rsidRPr="00D14A39" w:rsidRDefault="001D32C8"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Prigovor iz čl</w:t>
      </w:r>
      <w:r w:rsidR="006A4E28">
        <w:rPr>
          <w:rFonts w:ascii="Times New Roman" w:hAnsi="Times New Roman" w:cs="Times New Roman"/>
          <w:sz w:val="24"/>
          <w:szCs w:val="24"/>
        </w:rPr>
        <w:t>anka</w:t>
      </w:r>
      <w:r w:rsidRPr="00D14A39">
        <w:rPr>
          <w:rFonts w:ascii="Times New Roman" w:hAnsi="Times New Roman" w:cs="Times New Roman"/>
          <w:sz w:val="24"/>
          <w:szCs w:val="24"/>
        </w:rPr>
        <w:t xml:space="preserve"> </w:t>
      </w:r>
      <w:r w:rsidR="00E203EC">
        <w:rPr>
          <w:rFonts w:ascii="Times New Roman" w:hAnsi="Times New Roman" w:cs="Times New Roman"/>
          <w:sz w:val="24"/>
          <w:szCs w:val="24"/>
        </w:rPr>
        <w:t>20</w:t>
      </w:r>
      <w:r w:rsidRPr="00D14A39">
        <w:rPr>
          <w:rFonts w:ascii="Times New Roman" w:hAnsi="Times New Roman" w:cs="Times New Roman"/>
          <w:sz w:val="24"/>
          <w:szCs w:val="24"/>
        </w:rPr>
        <w:t>. ovo</w:t>
      </w:r>
      <w:r w:rsidR="00E203EC">
        <w:rPr>
          <w:rFonts w:ascii="Times New Roman" w:hAnsi="Times New Roman" w:cs="Times New Roman"/>
          <w:sz w:val="24"/>
          <w:szCs w:val="24"/>
        </w:rPr>
        <w:t>g</w:t>
      </w:r>
      <w:r w:rsidRPr="00D14A39">
        <w:rPr>
          <w:rFonts w:ascii="Times New Roman" w:hAnsi="Times New Roman" w:cs="Times New Roman"/>
          <w:sz w:val="24"/>
          <w:szCs w:val="24"/>
        </w:rPr>
        <w:t xml:space="preserve"> Pravilnika obvezno sadržava sljedeće podatke i dokaze:</w:t>
      </w:r>
    </w:p>
    <w:p w14:paraId="7A7B4962" w14:textId="09D3F0A7" w:rsidR="001D32C8" w:rsidRPr="00D14A39" w:rsidRDefault="001D32C8"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1. podatke o gospodarskom subjektu koji je podnio prigovor (naziv ili osobno ime, OIB ili odgovarajući identifikacijski broj, ako je predviđen u nacionalnom zakonodavstvu, adresa sjedišta ili prebivališta, adresa elektroničke pošte)</w:t>
      </w:r>
    </w:p>
    <w:p w14:paraId="66BB2571" w14:textId="77777777" w:rsidR="001D32C8" w:rsidRPr="00D14A39" w:rsidRDefault="001D32C8"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2. podatke o zastupniku ili opunomoćeniku, s priloženom valjanom punomoći</w:t>
      </w:r>
    </w:p>
    <w:p w14:paraId="52220CC5" w14:textId="15DC4283" w:rsidR="001D32C8" w:rsidRPr="00D14A39" w:rsidRDefault="001D32C8" w:rsidP="00063DA1">
      <w:pPr>
        <w:spacing w:after="0" w:line="276" w:lineRule="auto"/>
        <w:jc w:val="both"/>
        <w:rPr>
          <w:rFonts w:ascii="Times New Roman" w:hAnsi="Times New Roman" w:cs="Times New Roman"/>
          <w:sz w:val="24"/>
          <w:szCs w:val="24"/>
        </w:rPr>
      </w:pPr>
      <w:r w:rsidRPr="00D14A39">
        <w:rPr>
          <w:rFonts w:ascii="Times New Roman" w:hAnsi="Times New Roman" w:cs="Times New Roman"/>
          <w:sz w:val="24"/>
          <w:szCs w:val="24"/>
        </w:rPr>
        <w:t>3.  naziv i sjedište naručitelja</w:t>
      </w:r>
    </w:p>
    <w:p w14:paraId="7336622E" w14:textId="0D33D352" w:rsidR="009B5CC0" w:rsidRPr="00D14A39" w:rsidRDefault="00FE1CB0"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001D32C8" w:rsidRPr="00D14A39">
        <w:rPr>
          <w:rFonts w:ascii="Times New Roman" w:hAnsi="Times New Roman" w:cs="Times New Roman"/>
          <w:sz w:val="24"/>
          <w:szCs w:val="24"/>
        </w:rPr>
        <w:t xml:space="preserve">. predmet </w:t>
      </w:r>
      <w:r w:rsidR="009B5CC0" w:rsidRPr="00D14A39">
        <w:rPr>
          <w:rFonts w:ascii="Times New Roman" w:hAnsi="Times New Roman" w:cs="Times New Roman"/>
          <w:sz w:val="24"/>
          <w:szCs w:val="24"/>
        </w:rPr>
        <w:t>prigovora</w:t>
      </w:r>
    </w:p>
    <w:p w14:paraId="38D53AA2" w14:textId="37E582B8" w:rsidR="001D32C8" w:rsidRPr="00D14A39" w:rsidRDefault="00FE1CB0"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9B5CC0" w:rsidRPr="00D14A39">
        <w:rPr>
          <w:rFonts w:ascii="Times New Roman" w:hAnsi="Times New Roman" w:cs="Times New Roman"/>
          <w:sz w:val="24"/>
          <w:szCs w:val="24"/>
        </w:rPr>
        <w:t xml:space="preserve">. </w:t>
      </w:r>
      <w:r w:rsidR="001D32C8" w:rsidRPr="00D14A39">
        <w:rPr>
          <w:rFonts w:ascii="Times New Roman" w:hAnsi="Times New Roman" w:cs="Times New Roman"/>
          <w:sz w:val="24"/>
          <w:szCs w:val="24"/>
        </w:rPr>
        <w:t>opis nepravilnosti i obrazloženje</w:t>
      </w:r>
    </w:p>
    <w:p w14:paraId="67373683" w14:textId="49172FC0" w:rsidR="001D32C8" w:rsidRPr="00D14A39" w:rsidRDefault="00FE1CB0"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w:t>
      </w:r>
      <w:r w:rsidR="001D32C8" w:rsidRPr="00D14A39">
        <w:rPr>
          <w:rFonts w:ascii="Times New Roman" w:hAnsi="Times New Roman" w:cs="Times New Roman"/>
          <w:sz w:val="24"/>
          <w:szCs w:val="24"/>
        </w:rPr>
        <w:t>. dokaze</w:t>
      </w:r>
    </w:p>
    <w:p w14:paraId="701C38BE" w14:textId="36EBB1BD" w:rsidR="00556D3E" w:rsidRPr="00D14A39" w:rsidRDefault="00FE1CB0"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w:t>
      </w:r>
      <w:r w:rsidR="001D32C8" w:rsidRPr="00D14A39">
        <w:rPr>
          <w:rFonts w:ascii="Times New Roman" w:hAnsi="Times New Roman" w:cs="Times New Roman"/>
          <w:sz w:val="24"/>
          <w:szCs w:val="24"/>
        </w:rPr>
        <w:t>. zahtjev</w:t>
      </w:r>
      <w:r w:rsidR="009B5CC0" w:rsidRPr="00D14A39">
        <w:rPr>
          <w:rFonts w:ascii="Times New Roman" w:hAnsi="Times New Roman" w:cs="Times New Roman"/>
          <w:sz w:val="24"/>
          <w:szCs w:val="24"/>
        </w:rPr>
        <w:t xml:space="preserve"> prigovora</w:t>
      </w:r>
      <w:r w:rsidR="00A871FD" w:rsidRPr="00D14A39">
        <w:rPr>
          <w:rFonts w:ascii="Times New Roman" w:hAnsi="Times New Roman" w:cs="Times New Roman"/>
          <w:sz w:val="24"/>
          <w:szCs w:val="24"/>
        </w:rPr>
        <w:t>.</w:t>
      </w:r>
    </w:p>
    <w:p w14:paraId="1C068EF5" w14:textId="77777777" w:rsidR="00314C42" w:rsidRPr="00D14A39" w:rsidRDefault="00314C42" w:rsidP="00063DA1">
      <w:pPr>
        <w:spacing w:after="0" w:line="276" w:lineRule="auto"/>
        <w:jc w:val="both"/>
        <w:rPr>
          <w:rFonts w:ascii="Times New Roman" w:hAnsi="Times New Roman" w:cs="Times New Roman"/>
          <w:b/>
          <w:bCs/>
          <w:sz w:val="24"/>
          <w:szCs w:val="24"/>
          <w:highlight w:val="yellow"/>
        </w:rPr>
      </w:pPr>
    </w:p>
    <w:p w14:paraId="14CEB964" w14:textId="7AE3CB26" w:rsidR="006B333B" w:rsidRPr="00D14A39" w:rsidRDefault="00E16E45" w:rsidP="00063DA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8</w:t>
      </w:r>
      <w:r w:rsidR="006B333B" w:rsidRPr="00D14A39">
        <w:rPr>
          <w:rFonts w:ascii="Times New Roman" w:hAnsi="Times New Roman" w:cs="Times New Roman"/>
          <w:b/>
          <w:bCs/>
          <w:sz w:val="24"/>
          <w:szCs w:val="24"/>
        </w:rPr>
        <w:t>. PRIJELAZNE I ZAVRŠNE ODREDBE</w:t>
      </w:r>
    </w:p>
    <w:p w14:paraId="2212535C" w14:textId="77777777" w:rsidR="002B426C" w:rsidRPr="00D14A39" w:rsidRDefault="002B426C" w:rsidP="00063DA1">
      <w:pPr>
        <w:spacing w:after="0" w:line="276" w:lineRule="auto"/>
        <w:rPr>
          <w:rFonts w:ascii="Times New Roman" w:hAnsi="Times New Roman" w:cs="Times New Roman"/>
          <w:sz w:val="24"/>
          <w:szCs w:val="24"/>
        </w:rPr>
      </w:pPr>
    </w:p>
    <w:p w14:paraId="5945AECA" w14:textId="04C3B72C" w:rsidR="006B333B" w:rsidRPr="00D14A39" w:rsidRDefault="006B333B" w:rsidP="00063DA1">
      <w:pPr>
        <w:spacing w:after="0"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22</w:t>
      </w:r>
      <w:r w:rsidRPr="00D14A39">
        <w:rPr>
          <w:rFonts w:ascii="Times New Roman" w:hAnsi="Times New Roman" w:cs="Times New Roman"/>
          <w:b/>
          <w:bCs/>
          <w:sz w:val="24"/>
          <w:szCs w:val="24"/>
        </w:rPr>
        <w:t>.</w:t>
      </w:r>
    </w:p>
    <w:p w14:paraId="24740BDA" w14:textId="77777777" w:rsidR="001D32C8" w:rsidRPr="00D14A39" w:rsidRDefault="001D32C8" w:rsidP="00063DA1">
      <w:pPr>
        <w:spacing w:after="0" w:line="276" w:lineRule="auto"/>
        <w:jc w:val="both"/>
        <w:rPr>
          <w:rFonts w:ascii="Times New Roman" w:hAnsi="Times New Roman" w:cs="Times New Roman"/>
          <w:b/>
          <w:bCs/>
          <w:sz w:val="24"/>
          <w:szCs w:val="24"/>
        </w:rPr>
      </w:pPr>
    </w:p>
    <w:p w14:paraId="597CBB77" w14:textId="3F7C756D" w:rsidR="006A4E28" w:rsidRPr="006A4E28" w:rsidRDefault="002B426C" w:rsidP="006A4E28">
      <w:pPr>
        <w:spacing w:line="0" w:lineRule="atLeast"/>
        <w:ind w:right="16"/>
        <w:jc w:val="both"/>
        <w:rPr>
          <w:rFonts w:ascii="Times New Roman" w:hAnsi="Times New Roman" w:cs="Times New Roman"/>
          <w:sz w:val="24"/>
          <w:szCs w:val="24"/>
        </w:rPr>
      </w:pPr>
      <w:r w:rsidRPr="006A4E28">
        <w:rPr>
          <w:rFonts w:ascii="Times New Roman" w:hAnsi="Times New Roman" w:cs="Times New Roman"/>
          <w:sz w:val="24"/>
          <w:szCs w:val="24"/>
        </w:rPr>
        <w:t xml:space="preserve">Stupanjem na snagu ovog Pravilnika prestaje važiti </w:t>
      </w:r>
      <w:r w:rsidR="00314C42" w:rsidRPr="006A4E28">
        <w:rPr>
          <w:rFonts w:ascii="Times New Roman" w:eastAsia="Arial" w:hAnsi="Times New Roman" w:cs="Times New Roman"/>
          <w:sz w:val="24"/>
          <w:szCs w:val="24"/>
        </w:rPr>
        <w:t xml:space="preserve">Odluka o provedbi postupaka jednostavne nabave </w:t>
      </w:r>
      <w:r w:rsidR="00314C42" w:rsidRPr="006A4E28">
        <w:rPr>
          <w:rFonts w:ascii="Times New Roman" w:hAnsi="Times New Roman" w:cs="Times New Roman"/>
          <w:bCs/>
          <w:sz w:val="24"/>
          <w:szCs w:val="24"/>
        </w:rPr>
        <w:t>KLASA: 406-01/25-01/3</w:t>
      </w:r>
      <w:r w:rsidR="00314C42" w:rsidRPr="006A4E28">
        <w:rPr>
          <w:rFonts w:ascii="Times New Roman" w:eastAsia="Arial" w:hAnsi="Times New Roman" w:cs="Times New Roman"/>
          <w:sz w:val="24"/>
          <w:szCs w:val="24"/>
        </w:rPr>
        <w:t xml:space="preserve">, </w:t>
      </w:r>
      <w:r w:rsidR="00314C42" w:rsidRPr="006A4E28">
        <w:rPr>
          <w:rFonts w:ascii="Times New Roman" w:hAnsi="Times New Roman" w:cs="Times New Roman"/>
          <w:bCs/>
          <w:sz w:val="24"/>
          <w:szCs w:val="24"/>
        </w:rPr>
        <w:t xml:space="preserve">URBROJ: 2163-16-02/11-25-5 </w:t>
      </w:r>
      <w:r w:rsidRPr="006A4E28">
        <w:rPr>
          <w:rFonts w:ascii="Times New Roman" w:hAnsi="Times New Roman" w:cs="Times New Roman"/>
          <w:sz w:val="24"/>
          <w:szCs w:val="24"/>
        </w:rPr>
        <w:t xml:space="preserve">od </w:t>
      </w:r>
      <w:r w:rsidR="009B5CC0" w:rsidRPr="006A4E28">
        <w:rPr>
          <w:rFonts w:ascii="Times New Roman" w:hAnsi="Times New Roman" w:cs="Times New Roman"/>
          <w:sz w:val="24"/>
          <w:szCs w:val="24"/>
        </w:rPr>
        <w:t>2</w:t>
      </w:r>
      <w:r w:rsidR="00314C42" w:rsidRPr="006A4E28">
        <w:rPr>
          <w:rFonts w:ascii="Times New Roman" w:hAnsi="Times New Roman" w:cs="Times New Roman"/>
          <w:sz w:val="24"/>
          <w:szCs w:val="24"/>
        </w:rPr>
        <w:t>7</w:t>
      </w:r>
      <w:r w:rsidR="009B5CC0" w:rsidRPr="006A4E28">
        <w:rPr>
          <w:rFonts w:ascii="Times New Roman" w:hAnsi="Times New Roman" w:cs="Times New Roman"/>
          <w:sz w:val="24"/>
          <w:szCs w:val="24"/>
        </w:rPr>
        <w:t>. veljače 202</w:t>
      </w:r>
      <w:r w:rsidR="00314C42" w:rsidRPr="006A4E28">
        <w:rPr>
          <w:rFonts w:ascii="Times New Roman" w:hAnsi="Times New Roman" w:cs="Times New Roman"/>
          <w:sz w:val="24"/>
          <w:szCs w:val="24"/>
        </w:rPr>
        <w:t>5</w:t>
      </w:r>
      <w:r w:rsidRPr="006A4E28">
        <w:rPr>
          <w:rFonts w:ascii="Times New Roman" w:hAnsi="Times New Roman" w:cs="Times New Roman"/>
          <w:sz w:val="24"/>
          <w:szCs w:val="24"/>
        </w:rPr>
        <w:t>. godine</w:t>
      </w:r>
      <w:r w:rsidR="00A357ED" w:rsidRPr="006A4E28">
        <w:rPr>
          <w:rFonts w:ascii="Times New Roman" w:hAnsi="Times New Roman" w:cs="Times New Roman"/>
          <w:sz w:val="24"/>
          <w:szCs w:val="24"/>
        </w:rPr>
        <w:t>.</w:t>
      </w:r>
    </w:p>
    <w:p w14:paraId="1C3BAB6F" w14:textId="77777777" w:rsidR="006A4E28" w:rsidRDefault="006A4E28" w:rsidP="006A4E28">
      <w:pPr>
        <w:pStyle w:val="Odlomakpopisa"/>
        <w:spacing w:line="0" w:lineRule="atLeast"/>
        <w:ind w:right="16"/>
        <w:jc w:val="both"/>
        <w:rPr>
          <w:rFonts w:ascii="Times New Roman" w:hAnsi="Times New Roman" w:cs="Times New Roman"/>
          <w:sz w:val="24"/>
          <w:szCs w:val="24"/>
        </w:rPr>
      </w:pPr>
    </w:p>
    <w:p w14:paraId="603C9BD4" w14:textId="478B7EB1" w:rsidR="006A4E28" w:rsidRPr="006A4E28" w:rsidRDefault="006A4E28" w:rsidP="006A4E28">
      <w:pPr>
        <w:pStyle w:val="Odlomakpopisa"/>
        <w:spacing w:line="0" w:lineRule="atLeast"/>
        <w:ind w:left="3552" w:right="16" w:firstLine="696"/>
        <w:rPr>
          <w:rFonts w:ascii="Times New Roman" w:hAnsi="Times New Roman" w:cs="Times New Roman"/>
          <w:b/>
          <w:bCs/>
          <w:sz w:val="24"/>
          <w:szCs w:val="24"/>
        </w:rPr>
      </w:pPr>
      <w:r w:rsidRPr="006A4E28">
        <w:rPr>
          <w:rFonts w:ascii="Times New Roman" w:hAnsi="Times New Roman" w:cs="Times New Roman"/>
          <w:b/>
          <w:bCs/>
          <w:sz w:val="24"/>
          <w:szCs w:val="24"/>
        </w:rPr>
        <w:t xml:space="preserve">Članak </w:t>
      </w:r>
      <w:r w:rsidR="00447F78">
        <w:rPr>
          <w:rFonts w:ascii="Times New Roman" w:hAnsi="Times New Roman" w:cs="Times New Roman"/>
          <w:b/>
          <w:bCs/>
          <w:sz w:val="24"/>
          <w:szCs w:val="24"/>
        </w:rPr>
        <w:t>23</w:t>
      </w:r>
      <w:r w:rsidRPr="006A4E28">
        <w:rPr>
          <w:rFonts w:ascii="Times New Roman" w:hAnsi="Times New Roman" w:cs="Times New Roman"/>
          <w:b/>
          <w:bCs/>
          <w:sz w:val="24"/>
          <w:szCs w:val="24"/>
        </w:rPr>
        <w:t>.</w:t>
      </w:r>
    </w:p>
    <w:p w14:paraId="4B367978" w14:textId="4E4B72B5" w:rsidR="006A4E28" w:rsidRPr="006A4E28" w:rsidRDefault="006A4E28" w:rsidP="006A4E28">
      <w:pPr>
        <w:jc w:val="both"/>
        <w:rPr>
          <w:rFonts w:ascii="Times New Roman" w:eastAsia="Arial" w:hAnsi="Times New Roman" w:cs="Times New Roman"/>
          <w:sz w:val="24"/>
          <w:szCs w:val="24"/>
        </w:rPr>
      </w:pPr>
      <w:r w:rsidRPr="006A4E28">
        <w:rPr>
          <w:rFonts w:ascii="Times New Roman" w:eastAsia="Arial" w:hAnsi="Times New Roman" w:cs="Times New Roman"/>
          <w:sz w:val="24"/>
          <w:szCs w:val="24"/>
        </w:rPr>
        <w:t>Odredbe ovog Pravilnika ne primjenjuju se u slučajevima nabave zanemarive vrijednosti, odnosno vrijednosti do</w:t>
      </w:r>
      <w:r>
        <w:rPr>
          <w:rFonts w:ascii="Times New Roman" w:eastAsia="Arial" w:hAnsi="Times New Roman" w:cs="Times New Roman"/>
          <w:sz w:val="24"/>
          <w:szCs w:val="24"/>
        </w:rPr>
        <w:t xml:space="preserve"> 500</w:t>
      </w:r>
      <w:r w:rsidRPr="006A4E28">
        <w:rPr>
          <w:rFonts w:ascii="Times New Roman" w:eastAsia="Arial" w:hAnsi="Times New Roman" w:cs="Times New Roman"/>
          <w:sz w:val="24"/>
          <w:szCs w:val="24"/>
        </w:rPr>
        <w:t xml:space="preserve">,00 </w:t>
      </w:r>
      <w:r>
        <w:rPr>
          <w:rFonts w:ascii="Times New Roman" w:eastAsia="Arial" w:hAnsi="Times New Roman" w:cs="Times New Roman"/>
          <w:sz w:val="24"/>
          <w:szCs w:val="24"/>
        </w:rPr>
        <w:t xml:space="preserve">eura </w:t>
      </w:r>
      <w:r w:rsidRPr="006A4E28">
        <w:rPr>
          <w:rFonts w:ascii="Times New Roman" w:eastAsia="Arial" w:hAnsi="Times New Roman" w:cs="Times New Roman"/>
          <w:sz w:val="24"/>
          <w:szCs w:val="24"/>
        </w:rPr>
        <w:t>s uključenim porezom na dodanu vrijednost, u kojim situacijama ponudu i narudžbenicu zamjenjuje račun gospodarskog subjekta.</w:t>
      </w:r>
    </w:p>
    <w:p w14:paraId="5A50FF92" w14:textId="77777777" w:rsidR="00A357ED" w:rsidRPr="00D14A39" w:rsidRDefault="00A357ED" w:rsidP="006A4E28">
      <w:pPr>
        <w:spacing w:after="0" w:line="276" w:lineRule="auto"/>
        <w:jc w:val="both"/>
        <w:rPr>
          <w:rFonts w:ascii="Times New Roman" w:hAnsi="Times New Roman" w:cs="Times New Roman"/>
          <w:sz w:val="24"/>
          <w:szCs w:val="24"/>
        </w:rPr>
      </w:pPr>
    </w:p>
    <w:p w14:paraId="4F8C1CD4" w14:textId="13D78664" w:rsidR="00A833A7" w:rsidRPr="00D14A39" w:rsidRDefault="00447F78" w:rsidP="00063DA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A833A7" w:rsidRPr="00D14A39">
        <w:rPr>
          <w:rFonts w:ascii="Times New Roman" w:hAnsi="Times New Roman" w:cs="Times New Roman"/>
          <w:b/>
          <w:bCs/>
          <w:sz w:val="24"/>
          <w:szCs w:val="24"/>
        </w:rPr>
        <w:t>Članak 2</w:t>
      </w:r>
      <w:r>
        <w:rPr>
          <w:rFonts w:ascii="Times New Roman" w:hAnsi="Times New Roman" w:cs="Times New Roman"/>
          <w:b/>
          <w:bCs/>
          <w:sz w:val="24"/>
          <w:szCs w:val="24"/>
        </w:rPr>
        <w:t>4</w:t>
      </w:r>
      <w:r w:rsidR="00A833A7" w:rsidRPr="00D14A39">
        <w:rPr>
          <w:rFonts w:ascii="Times New Roman" w:hAnsi="Times New Roman" w:cs="Times New Roman"/>
          <w:b/>
          <w:bCs/>
          <w:sz w:val="24"/>
          <w:szCs w:val="24"/>
        </w:rPr>
        <w:t>.</w:t>
      </w:r>
    </w:p>
    <w:p w14:paraId="78185628" w14:textId="39B55EDC" w:rsidR="00A833A7" w:rsidRPr="009E093C" w:rsidRDefault="00A833A7" w:rsidP="009E093C">
      <w:pPr>
        <w:spacing w:line="276" w:lineRule="auto"/>
        <w:jc w:val="both"/>
        <w:rPr>
          <w:rFonts w:ascii="Times New Roman" w:hAnsi="Times New Roman" w:cs="Times New Roman"/>
          <w:sz w:val="24"/>
          <w:szCs w:val="24"/>
        </w:rPr>
      </w:pPr>
      <w:r w:rsidRPr="009E093C">
        <w:rPr>
          <w:rFonts w:ascii="Times New Roman" w:hAnsi="Times New Roman" w:cs="Times New Roman"/>
          <w:sz w:val="24"/>
          <w:szCs w:val="24"/>
        </w:rPr>
        <w:t xml:space="preserve">Ovaj Pravilnik </w:t>
      </w:r>
      <w:r w:rsidR="00A357ED" w:rsidRPr="009E093C">
        <w:rPr>
          <w:rFonts w:ascii="Times New Roman" w:hAnsi="Times New Roman" w:cs="Times New Roman"/>
          <w:sz w:val="24"/>
          <w:szCs w:val="24"/>
        </w:rPr>
        <w:t>objavljuje se</w:t>
      </w:r>
      <w:r w:rsidRPr="009E093C">
        <w:rPr>
          <w:rFonts w:ascii="Times New Roman" w:hAnsi="Times New Roman" w:cs="Times New Roman"/>
          <w:sz w:val="24"/>
          <w:szCs w:val="24"/>
        </w:rPr>
        <w:t xml:space="preserve"> </w:t>
      </w:r>
      <w:r w:rsidR="006A4E28">
        <w:rPr>
          <w:rFonts w:ascii="Times New Roman" w:hAnsi="Times New Roman" w:cs="Times New Roman"/>
          <w:sz w:val="24"/>
          <w:szCs w:val="24"/>
        </w:rPr>
        <w:t xml:space="preserve">u Službenom glasniku Općine Funtana i na </w:t>
      </w:r>
      <w:r w:rsidR="006A4E28" w:rsidRPr="006A4E28">
        <w:rPr>
          <w:rFonts w:ascii="Times New Roman" w:hAnsi="Times New Roman" w:cs="Times New Roman"/>
          <w:sz w:val="24"/>
          <w:szCs w:val="24"/>
        </w:rPr>
        <w:t>internetskim stranicama Naručitelja</w:t>
      </w:r>
      <w:r w:rsidR="006F1C5D" w:rsidRPr="009E093C">
        <w:rPr>
          <w:rFonts w:ascii="Times New Roman" w:hAnsi="Times New Roman" w:cs="Times New Roman"/>
          <w:sz w:val="24"/>
          <w:szCs w:val="24"/>
        </w:rPr>
        <w:t xml:space="preserve">, </w:t>
      </w:r>
      <w:r w:rsidR="00A357ED" w:rsidRPr="009E093C">
        <w:rPr>
          <w:rFonts w:ascii="Times New Roman" w:hAnsi="Times New Roman" w:cs="Times New Roman"/>
          <w:sz w:val="24"/>
          <w:szCs w:val="24"/>
        </w:rPr>
        <w:t xml:space="preserve">a stupa </w:t>
      </w:r>
      <w:r w:rsidR="006F1C5D" w:rsidRPr="009E093C">
        <w:rPr>
          <w:rFonts w:ascii="Times New Roman" w:hAnsi="Times New Roman" w:cs="Times New Roman"/>
          <w:sz w:val="24"/>
          <w:szCs w:val="24"/>
        </w:rPr>
        <w:t>na snagu 01.</w:t>
      </w:r>
      <w:r w:rsidR="00602126">
        <w:rPr>
          <w:rFonts w:ascii="Times New Roman" w:hAnsi="Times New Roman" w:cs="Times New Roman"/>
          <w:sz w:val="24"/>
          <w:szCs w:val="24"/>
        </w:rPr>
        <w:t xml:space="preserve"> rujna </w:t>
      </w:r>
      <w:r w:rsidR="006F1C5D" w:rsidRPr="009E093C">
        <w:rPr>
          <w:rFonts w:ascii="Times New Roman" w:hAnsi="Times New Roman" w:cs="Times New Roman"/>
          <w:sz w:val="24"/>
          <w:szCs w:val="24"/>
        </w:rPr>
        <w:t>2026. godine.</w:t>
      </w:r>
    </w:p>
    <w:p w14:paraId="259A7072" w14:textId="438FF90D" w:rsidR="009E093C" w:rsidRPr="00112929" w:rsidRDefault="009E093C" w:rsidP="00602126">
      <w:pPr>
        <w:autoSpaceDE w:val="0"/>
        <w:autoSpaceDN w:val="0"/>
        <w:adjustRightInd w:val="0"/>
        <w:spacing w:after="0"/>
        <w:rPr>
          <w:rFonts w:ascii="Times New Roman" w:hAnsi="Times New Roman" w:cs="Times New Roman"/>
          <w:b/>
          <w:bCs/>
          <w:sz w:val="24"/>
          <w:szCs w:val="24"/>
        </w:rPr>
      </w:pPr>
      <w:r w:rsidRPr="00112929">
        <w:rPr>
          <w:rFonts w:ascii="Times New Roman" w:hAnsi="Times New Roman" w:cs="Times New Roman"/>
          <w:b/>
          <w:bCs/>
          <w:sz w:val="24"/>
          <w:szCs w:val="24"/>
        </w:rPr>
        <w:t xml:space="preserve">KLASA: </w:t>
      </w:r>
      <w:r w:rsidR="00D32310">
        <w:rPr>
          <w:rFonts w:ascii="Times New Roman" w:hAnsi="Times New Roman" w:cs="Times New Roman"/>
          <w:b/>
          <w:bCs/>
          <w:sz w:val="24"/>
          <w:szCs w:val="24"/>
        </w:rPr>
        <w:t>406-01/26-01/4</w:t>
      </w:r>
    </w:p>
    <w:p w14:paraId="30D89DD5" w14:textId="11C155E9" w:rsidR="009E093C" w:rsidRDefault="009E093C" w:rsidP="00602126">
      <w:pPr>
        <w:autoSpaceDE w:val="0"/>
        <w:autoSpaceDN w:val="0"/>
        <w:adjustRightInd w:val="0"/>
        <w:spacing w:after="0"/>
        <w:rPr>
          <w:rFonts w:ascii="Times New Roman" w:hAnsi="Times New Roman" w:cs="Times New Roman"/>
          <w:b/>
          <w:bCs/>
          <w:sz w:val="24"/>
          <w:szCs w:val="24"/>
        </w:rPr>
      </w:pPr>
      <w:r w:rsidRPr="00112929">
        <w:rPr>
          <w:rFonts w:ascii="Times New Roman" w:hAnsi="Times New Roman" w:cs="Times New Roman"/>
          <w:b/>
          <w:bCs/>
          <w:sz w:val="24"/>
          <w:szCs w:val="24"/>
        </w:rPr>
        <w:t xml:space="preserve">URBROJ: </w:t>
      </w:r>
      <w:r w:rsidR="00D32310">
        <w:rPr>
          <w:rFonts w:ascii="Times New Roman" w:hAnsi="Times New Roman" w:cs="Times New Roman"/>
          <w:b/>
          <w:bCs/>
          <w:sz w:val="24"/>
          <w:szCs w:val="24"/>
        </w:rPr>
        <w:t>2163-16-02/11-26-</w:t>
      </w:r>
      <w:r w:rsidR="00BB5743">
        <w:rPr>
          <w:rFonts w:ascii="Times New Roman" w:hAnsi="Times New Roman" w:cs="Times New Roman"/>
          <w:b/>
          <w:bCs/>
          <w:sz w:val="24"/>
          <w:szCs w:val="24"/>
        </w:rPr>
        <w:t>4</w:t>
      </w:r>
    </w:p>
    <w:p w14:paraId="3AA865B7" w14:textId="441ED249" w:rsidR="00D32310" w:rsidRDefault="00D32310" w:rsidP="00602126">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Funtana-Fontane, </w:t>
      </w:r>
      <w:r w:rsidR="00BB5743">
        <w:rPr>
          <w:rFonts w:ascii="Times New Roman" w:hAnsi="Times New Roman" w:cs="Times New Roman"/>
          <w:b/>
          <w:bCs/>
          <w:sz w:val="24"/>
          <w:szCs w:val="24"/>
        </w:rPr>
        <w:t>18</w:t>
      </w:r>
      <w:r>
        <w:rPr>
          <w:rFonts w:ascii="Times New Roman" w:hAnsi="Times New Roman" w:cs="Times New Roman"/>
          <w:b/>
          <w:bCs/>
          <w:sz w:val="24"/>
          <w:szCs w:val="24"/>
        </w:rPr>
        <w:t>.</w:t>
      </w:r>
      <w:r w:rsidR="00BB5743">
        <w:rPr>
          <w:rFonts w:ascii="Times New Roman" w:hAnsi="Times New Roman" w:cs="Times New Roman"/>
          <w:b/>
          <w:bCs/>
          <w:sz w:val="24"/>
          <w:szCs w:val="24"/>
        </w:rPr>
        <w:t xml:space="preserve"> kolovoza </w:t>
      </w:r>
      <w:r>
        <w:rPr>
          <w:rFonts w:ascii="Times New Roman" w:hAnsi="Times New Roman" w:cs="Times New Roman"/>
          <w:b/>
          <w:bCs/>
          <w:sz w:val="24"/>
          <w:szCs w:val="24"/>
        </w:rPr>
        <w:t>2026.</w:t>
      </w:r>
    </w:p>
    <w:p w14:paraId="04C1B7FE" w14:textId="77777777" w:rsidR="009E093C" w:rsidRPr="00112929" w:rsidRDefault="009E093C" w:rsidP="00602126">
      <w:pPr>
        <w:autoSpaceDE w:val="0"/>
        <w:autoSpaceDN w:val="0"/>
        <w:adjustRightInd w:val="0"/>
        <w:spacing w:after="0"/>
        <w:jc w:val="center"/>
        <w:rPr>
          <w:rFonts w:ascii="Times New Roman" w:hAnsi="Times New Roman" w:cs="Times New Roman"/>
          <w:b/>
          <w:bCs/>
          <w:sz w:val="24"/>
          <w:szCs w:val="24"/>
        </w:rPr>
      </w:pPr>
      <w:r w:rsidRPr="00112929">
        <w:rPr>
          <w:rFonts w:ascii="Times New Roman" w:hAnsi="Times New Roman" w:cs="Times New Roman"/>
          <w:b/>
          <w:bCs/>
          <w:sz w:val="24"/>
          <w:szCs w:val="24"/>
        </w:rPr>
        <w:t xml:space="preserve">                                                                           OPĆINSKO VIJEĆE OPĆINE FUNTANA</w:t>
      </w:r>
    </w:p>
    <w:p w14:paraId="16BC2C05" w14:textId="3E6CBE4D" w:rsidR="009E093C" w:rsidRPr="00112929" w:rsidRDefault="00602126" w:rsidP="00602126">
      <w:pPr>
        <w:autoSpaceDE w:val="0"/>
        <w:autoSpaceDN w:val="0"/>
        <w:adjustRightInd w:val="0"/>
        <w:spacing w:after="0"/>
        <w:ind w:left="4820"/>
        <w:rPr>
          <w:rFonts w:ascii="Times New Roman" w:hAnsi="Times New Roman" w:cs="Times New Roman"/>
          <w:b/>
          <w:bCs/>
          <w:sz w:val="24"/>
          <w:szCs w:val="24"/>
        </w:rPr>
      </w:pPr>
      <w:r>
        <w:rPr>
          <w:rFonts w:ascii="Times New Roman" w:hAnsi="Times New Roman" w:cs="Times New Roman"/>
          <w:b/>
          <w:bCs/>
          <w:sz w:val="24"/>
          <w:szCs w:val="24"/>
        </w:rPr>
        <w:t xml:space="preserve"> </w:t>
      </w:r>
      <w:r w:rsidR="009E093C" w:rsidRPr="00112929">
        <w:rPr>
          <w:rFonts w:ascii="Times New Roman" w:hAnsi="Times New Roman" w:cs="Times New Roman"/>
          <w:b/>
          <w:bCs/>
          <w:sz w:val="24"/>
          <w:szCs w:val="24"/>
        </w:rPr>
        <w:t>PREDSJEDNIK OPĆINSKOG VIJEĆA</w:t>
      </w:r>
    </w:p>
    <w:p w14:paraId="27752450" w14:textId="65F90796" w:rsidR="002B426C" w:rsidRPr="00D14A39" w:rsidRDefault="009E093C" w:rsidP="000D0305">
      <w:pPr>
        <w:spacing w:after="0"/>
        <w:rPr>
          <w:rFonts w:ascii="Times New Roman" w:hAnsi="Times New Roman" w:cs="Times New Roman"/>
          <w:b/>
          <w:bCs/>
          <w:sz w:val="24"/>
          <w:szCs w:val="24"/>
        </w:rPr>
      </w:pPr>
      <w:r w:rsidRPr="00112929">
        <w:rPr>
          <w:rFonts w:ascii="Times New Roman" w:hAnsi="Times New Roman" w:cs="Times New Roman"/>
          <w:b/>
          <w:bCs/>
          <w:sz w:val="24"/>
          <w:szCs w:val="24"/>
        </w:rPr>
        <w:t xml:space="preserve">                                                                                              </w:t>
      </w:r>
      <w:r w:rsidR="00602126">
        <w:rPr>
          <w:rFonts w:ascii="Times New Roman" w:hAnsi="Times New Roman" w:cs="Times New Roman"/>
          <w:b/>
          <w:bCs/>
          <w:sz w:val="24"/>
          <w:szCs w:val="24"/>
        </w:rPr>
        <w:t xml:space="preserve">  </w:t>
      </w:r>
      <w:r w:rsidRPr="00112929">
        <w:rPr>
          <w:rFonts w:ascii="Times New Roman" w:hAnsi="Times New Roman" w:cs="Times New Roman"/>
          <w:b/>
          <w:bCs/>
          <w:sz w:val="24"/>
          <w:szCs w:val="24"/>
        </w:rPr>
        <w:t xml:space="preserve">     </w:t>
      </w:r>
      <w:r w:rsidR="00695CDC">
        <w:rPr>
          <w:rFonts w:ascii="Times New Roman" w:hAnsi="Times New Roman" w:cs="Times New Roman"/>
          <w:b/>
          <w:bCs/>
          <w:sz w:val="24"/>
          <w:szCs w:val="24"/>
        </w:rPr>
        <w:t xml:space="preserve">     </w:t>
      </w:r>
      <w:r w:rsidRPr="00112929">
        <w:rPr>
          <w:rFonts w:ascii="Times New Roman" w:hAnsi="Times New Roman" w:cs="Times New Roman"/>
          <w:b/>
          <w:bCs/>
          <w:sz w:val="24"/>
          <w:szCs w:val="24"/>
        </w:rPr>
        <w:t>Igor Žiković</w:t>
      </w:r>
      <w:r w:rsidR="009D729B">
        <w:rPr>
          <w:rFonts w:ascii="Times New Roman" w:hAnsi="Times New Roman" w:cs="Times New Roman"/>
          <w:b/>
          <w:bCs/>
          <w:sz w:val="24"/>
          <w:szCs w:val="24"/>
        </w:rPr>
        <w:t>, v.r.</w:t>
      </w:r>
    </w:p>
    <w:sectPr w:rsidR="002B426C" w:rsidRPr="00D14A39" w:rsidSect="005E251D">
      <w:footerReference w:type="default" r:id="rId7"/>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CD32" w14:textId="77777777" w:rsidR="00694E19" w:rsidRDefault="00694E19" w:rsidP="00912F95">
      <w:pPr>
        <w:spacing w:after="0" w:line="240" w:lineRule="auto"/>
      </w:pPr>
      <w:r>
        <w:separator/>
      </w:r>
    </w:p>
  </w:endnote>
  <w:endnote w:type="continuationSeparator" w:id="0">
    <w:p w14:paraId="4FBC70FD" w14:textId="77777777" w:rsidR="00694E19" w:rsidRDefault="00694E19" w:rsidP="00912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587080"/>
      <w:docPartObj>
        <w:docPartGallery w:val="Page Numbers (Bottom of Page)"/>
        <w:docPartUnique/>
      </w:docPartObj>
    </w:sdtPr>
    <w:sdtContent>
      <w:p w14:paraId="4D153509" w14:textId="2D99945E" w:rsidR="00912F95" w:rsidRDefault="00912F95">
        <w:pPr>
          <w:pStyle w:val="Podnoje"/>
          <w:jc w:val="right"/>
        </w:pPr>
        <w:r>
          <w:fldChar w:fldCharType="begin"/>
        </w:r>
        <w:r>
          <w:instrText>PAGE   \* MERGEFORMAT</w:instrText>
        </w:r>
        <w:r>
          <w:fldChar w:fldCharType="separate"/>
        </w:r>
        <w:r>
          <w:t>2</w:t>
        </w:r>
        <w:r>
          <w:fldChar w:fldCharType="end"/>
        </w:r>
      </w:p>
    </w:sdtContent>
  </w:sdt>
  <w:p w14:paraId="63DFAB00" w14:textId="77777777" w:rsidR="00912F95" w:rsidRDefault="00912F9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79939" w14:textId="77777777" w:rsidR="00694E19" w:rsidRDefault="00694E19" w:rsidP="00912F95">
      <w:pPr>
        <w:spacing w:after="0" w:line="240" w:lineRule="auto"/>
      </w:pPr>
      <w:r>
        <w:separator/>
      </w:r>
    </w:p>
  </w:footnote>
  <w:footnote w:type="continuationSeparator" w:id="0">
    <w:p w14:paraId="725B4BEE" w14:textId="77777777" w:rsidR="00694E19" w:rsidRDefault="00694E19" w:rsidP="00912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71F32454"/>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6"/>
    <w:multiLevelType w:val="hybridMultilevel"/>
    <w:tmpl w:val="2CA88610"/>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D"/>
    <w:multiLevelType w:val="hybridMultilevel"/>
    <w:tmpl w:val="737B8DDC"/>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20B14D5"/>
    <w:multiLevelType w:val="hybridMultilevel"/>
    <w:tmpl w:val="235847A0"/>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5874A7F"/>
    <w:multiLevelType w:val="hybridMultilevel"/>
    <w:tmpl w:val="FEB86B34"/>
    <w:lvl w:ilvl="0" w:tplc="3CB8A802">
      <w:start w:val="1"/>
      <w:numFmt w:val="decimal"/>
      <w:lvlText w:val="Članak %1."/>
      <w:lvlJc w:val="right"/>
      <w:pPr>
        <w:ind w:left="5310" w:hanging="360"/>
      </w:pPr>
      <w:rPr>
        <w:rFonts w:ascii="Times New Roman" w:hAnsi="Times New Roman" w:cs="Times New Roman" w:hint="default"/>
        <w:b/>
        <w:bCs w:val="0"/>
        <w:i w:val="0"/>
        <w:color w:val="auto"/>
        <w:sz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05930ED8"/>
    <w:multiLevelType w:val="hybridMultilevel"/>
    <w:tmpl w:val="651AF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719089A"/>
    <w:multiLevelType w:val="hybridMultilevel"/>
    <w:tmpl w:val="6D04BE42"/>
    <w:lvl w:ilvl="0" w:tplc="7E446EA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C0A0609"/>
    <w:multiLevelType w:val="hybridMultilevel"/>
    <w:tmpl w:val="EE0ABEA6"/>
    <w:lvl w:ilvl="0" w:tplc="DA9894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F8526AF"/>
    <w:multiLevelType w:val="hybridMultilevel"/>
    <w:tmpl w:val="F9D277CC"/>
    <w:lvl w:ilvl="0" w:tplc="136EA3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1F936F1"/>
    <w:multiLevelType w:val="hybridMultilevel"/>
    <w:tmpl w:val="DEA4FEB0"/>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92F42BE"/>
    <w:multiLevelType w:val="hybridMultilevel"/>
    <w:tmpl w:val="758ACA88"/>
    <w:lvl w:ilvl="0" w:tplc="8E3AE7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ED1640E"/>
    <w:multiLevelType w:val="hybridMultilevel"/>
    <w:tmpl w:val="9B28D918"/>
    <w:lvl w:ilvl="0" w:tplc="9F90E7C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F677666"/>
    <w:multiLevelType w:val="hybridMultilevel"/>
    <w:tmpl w:val="AC888386"/>
    <w:lvl w:ilvl="0" w:tplc="FFFFFFFF">
      <w:start w:val="1"/>
      <w:numFmt w:val="decimal"/>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B4C2ABA"/>
    <w:multiLevelType w:val="hybridMultilevel"/>
    <w:tmpl w:val="F4ACFA2E"/>
    <w:lvl w:ilvl="0" w:tplc="C39E3F0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0FA1C04"/>
    <w:multiLevelType w:val="hybridMultilevel"/>
    <w:tmpl w:val="3A589D60"/>
    <w:lvl w:ilvl="0" w:tplc="ADF409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33A7042"/>
    <w:multiLevelType w:val="hybridMultilevel"/>
    <w:tmpl w:val="A5BE0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3900F9"/>
    <w:multiLevelType w:val="multilevel"/>
    <w:tmpl w:val="E91A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3264E5"/>
    <w:multiLevelType w:val="hybridMultilevel"/>
    <w:tmpl w:val="6B1EDA46"/>
    <w:lvl w:ilvl="0" w:tplc="3800EA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D483C78"/>
    <w:multiLevelType w:val="hybridMultilevel"/>
    <w:tmpl w:val="52783754"/>
    <w:lvl w:ilvl="0" w:tplc="64CA33B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D7F6092"/>
    <w:multiLevelType w:val="hybridMultilevel"/>
    <w:tmpl w:val="42842A22"/>
    <w:lvl w:ilvl="0" w:tplc="E98E835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DB43F12"/>
    <w:multiLevelType w:val="hybridMultilevel"/>
    <w:tmpl w:val="453208CC"/>
    <w:lvl w:ilvl="0" w:tplc="E1C4D822">
      <w:start w:val="1"/>
      <w:numFmt w:val="upperRoman"/>
      <w:lvlText w:val="%1."/>
      <w:lvlJc w:val="right"/>
      <w:pPr>
        <w:ind w:left="1080" w:hanging="72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E376813"/>
    <w:multiLevelType w:val="hybridMultilevel"/>
    <w:tmpl w:val="FB3E2F22"/>
    <w:lvl w:ilvl="0" w:tplc="4E068E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F7E5BE2"/>
    <w:multiLevelType w:val="hybridMultilevel"/>
    <w:tmpl w:val="CC22D550"/>
    <w:lvl w:ilvl="0" w:tplc="23F021F2">
      <w:start w:val="1"/>
      <w:numFmt w:val="lowerLetter"/>
      <w:lvlText w:val="%1)"/>
      <w:lvlJc w:val="left"/>
      <w:pPr>
        <w:ind w:left="724" w:hanging="360"/>
      </w:pPr>
    </w:lvl>
    <w:lvl w:ilvl="1" w:tplc="041A0019">
      <w:start w:val="1"/>
      <w:numFmt w:val="lowerLetter"/>
      <w:lvlText w:val="%2."/>
      <w:lvlJc w:val="left"/>
      <w:pPr>
        <w:ind w:left="1444" w:hanging="360"/>
      </w:pPr>
    </w:lvl>
    <w:lvl w:ilvl="2" w:tplc="041A001B">
      <w:start w:val="1"/>
      <w:numFmt w:val="lowerRoman"/>
      <w:lvlText w:val="%3."/>
      <w:lvlJc w:val="right"/>
      <w:pPr>
        <w:ind w:left="2164" w:hanging="180"/>
      </w:pPr>
    </w:lvl>
    <w:lvl w:ilvl="3" w:tplc="041A000F">
      <w:start w:val="1"/>
      <w:numFmt w:val="decimal"/>
      <w:lvlText w:val="%4."/>
      <w:lvlJc w:val="left"/>
      <w:pPr>
        <w:ind w:left="2884" w:hanging="360"/>
      </w:pPr>
    </w:lvl>
    <w:lvl w:ilvl="4" w:tplc="041A0019">
      <w:start w:val="1"/>
      <w:numFmt w:val="lowerLetter"/>
      <w:lvlText w:val="%5."/>
      <w:lvlJc w:val="left"/>
      <w:pPr>
        <w:ind w:left="3604" w:hanging="360"/>
      </w:pPr>
    </w:lvl>
    <w:lvl w:ilvl="5" w:tplc="041A001B">
      <w:start w:val="1"/>
      <w:numFmt w:val="lowerRoman"/>
      <w:lvlText w:val="%6."/>
      <w:lvlJc w:val="right"/>
      <w:pPr>
        <w:ind w:left="4324" w:hanging="180"/>
      </w:pPr>
    </w:lvl>
    <w:lvl w:ilvl="6" w:tplc="041A000F">
      <w:start w:val="1"/>
      <w:numFmt w:val="decimal"/>
      <w:lvlText w:val="%7."/>
      <w:lvlJc w:val="left"/>
      <w:pPr>
        <w:ind w:left="5044" w:hanging="360"/>
      </w:pPr>
    </w:lvl>
    <w:lvl w:ilvl="7" w:tplc="041A0019">
      <w:start w:val="1"/>
      <w:numFmt w:val="lowerLetter"/>
      <w:lvlText w:val="%8."/>
      <w:lvlJc w:val="left"/>
      <w:pPr>
        <w:ind w:left="5764" w:hanging="360"/>
      </w:pPr>
    </w:lvl>
    <w:lvl w:ilvl="8" w:tplc="041A001B">
      <w:start w:val="1"/>
      <w:numFmt w:val="lowerRoman"/>
      <w:lvlText w:val="%9."/>
      <w:lvlJc w:val="right"/>
      <w:pPr>
        <w:ind w:left="6484" w:hanging="180"/>
      </w:pPr>
    </w:lvl>
  </w:abstractNum>
  <w:abstractNum w:abstractNumId="23" w15:restartNumberingAfterBreak="0">
    <w:nsid w:val="50AD4335"/>
    <w:multiLevelType w:val="hybridMultilevel"/>
    <w:tmpl w:val="A4C477AE"/>
    <w:lvl w:ilvl="0" w:tplc="AE9889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5985F41"/>
    <w:multiLevelType w:val="hybridMultilevel"/>
    <w:tmpl w:val="F8BE1838"/>
    <w:lvl w:ilvl="0" w:tplc="912E246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67A48BC"/>
    <w:multiLevelType w:val="hybridMultilevel"/>
    <w:tmpl w:val="3326C930"/>
    <w:lvl w:ilvl="0" w:tplc="DFC2901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AEB37F6"/>
    <w:multiLevelType w:val="hybridMultilevel"/>
    <w:tmpl w:val="F8185EDC"/>
    <w:lvl w:ilvl="0" w:tplc="41FCE45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44E58B5"/>
    <w:multiLevelType w:val="hybridMultilevel"/>
    <w:tmpl w:val="5B82F688"/>
    <w:lvl w:ilvl="0" w:tplc="24A64C1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785343C"/>
    <w:multiLevelType w:val="hybridMultilevel"/>
    <w:tmpl w:val="329C1C86"/>
    <w:lvl w:ilvl="0" w:tplc="244CD1B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910698B"/>
    <w:multiLevelType w:val="hybridMultilevel"/>
    <w:tmpl w:val="928CA0D8"/>
    <w:lvl w:ilvl="0" w:tplc="1F3A7EA8">
      <w:start w:val="1"/>
      <w:numFmt w:val="lowerLetter"/>
      <w:lvlText w:val="%1)"/>
      <w:lvlJc w:val="left"/>
      <w:pPr>
        <w:ind w:left="704" w:hanging="360"/>
      </w:pPr>
    </w:lvl>
    <w:lvl w:ilvl="1" w:tplc="041A0019">
      <w:start w:val="1"/>
      <w:numFmt w:val="lowerLetter"/>
      <w:lvlText w:val="%2."/>
      <w:lvlJc w:val="left"/>
      <w:pPr>
        <w:ind w:left="1424" w:hanging="360"/>
      </w:pPr>
    </w:lvl>
    <w:lvl w:ilvl="2" w:tplc="041A001B">
      <w:start w:val="1"/>
      <w:numFmt w:val="lowerRoman"/>
      <w:lvlText w:val="%3."/>
      <w:lvlJc w:val="right"/>
      <w:pPr>
        <w:ind w:left="2144" w:hanging="180"/>
      </w:pPr>
    </w:lvl>
    <w:lvl w:ilvl="3" w:tplc="041A000F">
      <w:start w:val="1"/>
      <w:numFmt w:val="decimal"/>
      <w:lvlText w:val="%4."/>
      <w:lvlJc w:val="left"/>
      <w:pPr>
        <w:ind w:left="2864" w:hanging="360"/>
      </w:pPr>
    </w:lvl>
    <w:lvl w:ilvl="4" w:tplc="041A0019">
      <w:start w:val="1"/>
      <w:numFmt w:val="lowerLetter"/>
      <w:lvlText w:val="%5."/>
      <w:lvlJc w:val="left"/>
      <w:pPr>
        <w:ind w:left="3584" w:hanging="360"/>
      </w:pPr>
    </w:lvl>
    <w:lvl w:ilvl="5" w:tplc="041A001B">
      <w:start w:val="1"/>
      <w:numFmt w:val="lowerRoman"/>
      <w:lvlText w:val="%6."/>
      <w:lvlJc w:val="right"/>
      <w:pPr>
        <w:ind w:left="4304" w:hanging="180"/>
      </w:pPr>
    </w:lvl>
    <w:lvl w:ilvl="6" w:tplc="041A000F">
      <w:start w:val="1"/>
      <w:numFmt w:val="decimal"/>
      <w:lvlText w:val="%7."/>
      <w:lvlJc w:val="left"/>
      <w:pPr>
        <w:ind w:left="5024" w:hanging="360"/>
      </w:pPr>
    </w:lvl>
    <w:lvl w:ilvl="7" w:tplc="041A0019">
      <w:start w:val="1"/>
      <w:numFmt w:val="lowerLetter"/>
      <w:lvlText w:val="%8."/>
      <w:lvlJc w:val="left"/>
      <w:pPr>
        <w:ind w:left="5744" w:hanging="360"/>
      </w:pPr>
    </w:lvl>
    <w:lvl w:ilvl="8" w:tplc="041A001B">
      <w:start w:val="1"/>
      <w:numFmt w:val="lowerRoman"/>
      <w:lvlText w:val="%9."/>
      <w:lvlJc w:val="right"/>
      <w:pPr>
        <w:ind w:left="6464" w:hanging="180"/>
      </w:pPr>
    </w:lvl>
  </w:abstractNum>
  <w:abstractNum w:abstractNumId="30" w15:restartNumberingAfterBreak="0">
    <w:nsid w:val="6A522B41"/>
    <w:multiLevelType w:val="hybridMultilevel"/>
    <w:tmpl w:val="CB0047F0"/>
    <w:lvl w:ilvl="0" w:tplc="059A52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A9A67BE"/>
    <w:multiLevelType w:val="hybridMultilevel"/>
    <w:tmpl w:val="7F38E904"/>
    <w:lvl w:ilvl="0" w:tplc="6FEAFECC">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AF341E6"/>
    <w:multiLevelType w:val="multilevel"/>
    <w:tmpl w:val="AA04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88199C"/>
    <w:multiLevelType w:val="hybridMultilevel"/>
    <w:tmpl w:val="5412C3AA"/>
    <w:lvl w:ilvl="0" w:tplc="5BB0F38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1DC4F42"/>
    <w:multiLevelType w:val="hybridMultilevel"/>
    <w:tmpl w:val="EC181D8A"/>
    <w:lvl w:ilvl="0" w:tplc="CDFE1C38">
      <w:start w:val="1"/>
      <w:numFmt w:val="decimal"/>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A061757"/>
    <w:multiLevelType w:val="hybridMultilevel"/>
    <w:tmpl w:val="3514C46E"/>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C396866"/>
    <w:multiLevelType w:val="hybridMultilevel"/>
    <w:tmpl w:val="9D008F6E"/>
    <w:lvl w:ilvl="0" w:tplc="273C7E0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C7A2466"/>
    <w:multiLevelType w:val="hybridMultilevel"/>
    <w:tmpl w:val="5C8E39C0"/>
    <w:lvl w:ilvl="0" w:tplc="C0121D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CC564AA"/>
    <w:multiLevelType w:val="hybridMultilevel"/>
    <w:tmpl w:val="F71EC492"/>
    <w:lvl w:ilvl="0" w:tplc="B87AC1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FEB363C"/>
    <w:multiLevelType w:val="hybridMultilevel"/>
    <w:tmpl w:val="DA1AAA62"/>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201672679">
    <w:abstractNumId w:val="5"/>
  </w:num>
  <w:num w:numId="2" w16cid:durableId="1535079331">
    <w:abstractNumId w:val="15"/>
  </w:num>
  <w:num w:numId="3" w16cid:durableId="1118643690">
    <w:abstractNumId w:val="3"/>
  </w:num>
  <w:num w:numId="4" w16cid:durableId="430929658">
    <w:abstractNumId w:val="9"/>
  </w:num>
  <w:num w:numId="5" w16cid:durableId="366298346">
    <w:abstractNumId w:val="35"/>
  </w:num>
  <w:num w:numId="6" w16cid:durableId="551493">
    <w:abstractNumId w:val="39"/>
  </w:num>
  <w:num w:numId="7" w16cid:durableId="1017972324">
    <w:abstractNumId w:val="32"/>
  </w:num>
  <w:num w:numId="8" w16cid:durableId="1199391653">
    <w:abstractNumId w:val="16"/>
  </w:num>
  <w:num w:numId="9" w16cid:durableId="1871331912">
    <w:abstractNumId w:val="19"/>
  </w:num>
  <w:num w:numId="10" w16cid:durableId="1731029315">
    <w:abstractNumId w:val="7"/>
  </w:num>
  <w:num w:numId="11" w16cid:durableId="1366565637">
    <w:abstractNumId w:val="18"/>
  </w:num>
  <w:num w:numId="12" w16cid:durableId="1703046201">
    <w:abstractNumId w:val="36"/>
  </w:num>
  <w:num w:numId="13" w16cid:durableId="1846238339">
    <w:abstractNumId w:val="38"/>
  </w:num>
  <w:num w:numId="14" w16cid:durableId="300889844">
    <w:abstractNumId w:val="0"/>
    <w:lvlOverride w:ilvl="0">
      <w:startOverride w:val="1"/>
    </w:lvlOverride>
    <w:lvlOverride w:ilvl="1"/>
    <w:lvlOverride w:ilvl="2"/>
    <w:lvlOverride w:ilvl="3"/>
    <w:lvlOverride w:ilvl="4"/>
    <w:lvlOverride w:ilvl="5"/>
    <w:lvlOverride w:ilvl="6"/>
    <w:lvlOverride w:ilvl="7"/>
    <w:lvlOverride w:ilvl="8"/>
  </w:num>
  <w:num w:numId="15" w16cid:durableId="19062114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2189493">
    <w:abstractNumId w:val="1"/>
    <w:lvlOverride w:ilvl="0">
      <w:startOverride w:val="1"/>
    </w:lvlOverride>
    <w:lvlOverride w:ilvl="1"/>
    <w:lvlOverride w:ilvl="2"/>
    <w:lvlOverride w:ilvl="3"/>
    <w:lvlOverride w:ilvl="4"/>
    <w:lvlOverride w:ilvl="5"/>
    <w:lvlOverride w:ilvl="6"/>
    <w:lvlOverride w:ilvl="7"/>
    <w:lvlOverride w:ilvl="8"/>
  </w:num>
  <w:num w:numId="17" w16cid:durableId="936711798">
    <w:abstractNumId w:val="37"/>
  </w:num>
  <w:num w:numId="18" w16cid:durableId="229779111">
    <w:abstractNumId w:val="27"/>
  </w:num>
  <w:num w:numId="19" w16cid:durableId="1969318635">
    <w:abstractNumId w:val="28"/>
  </w:num>
  <w:num w:numId="20" w16cid:durableId="370809538">
    <w:abstractNumId w:val="31"/>
  </w:num>
  <w:num w:numId="21" w16cid:durableId="1435712217">
    <w:abstractNumId w:val="11"/>
  </w:num>
  <w:num w:numId="22" w16cid:durableId="1116679680">
    <w:abstractNumId w:val="13"/>
  </w:num>
  <w:num w:numId="23" w16cid:durableId="313028481">
    <w:abstractNumId w:val="25"/>
  </w:num>
  <w:num w:numId="24" w16cid:durableId="1051921018">
    <w:abstractNumId w:val="26"/>
  </w:num>
  <w:num w:numId="25" w16cid:durableId="185411978">
    <w:abstractNumId w:val="10"/>
  </w:num>
  <w:num w:numId="26" w16cid:durableId="831876430">
    <w:abstractNumId w:val="21"/>
  </w:num>
  <w:num w:numId="27" w16cid:durableId="84621473">
    <w:abstractNumId w:val="33"/>
  </w:num>
  <w:num w:numId="28" w16cid:durableId="713314422">
    <w:abstractNumId w:val="8"/>
  </w:num>
  <w:num w:numId="29" w16cid:durableId="540627992">
    <w:abstractNumId w:val="34"/>
  </w:num>
  <w:num w:numId="30" w16cid:durableId="389575137">
    <w:abstractNumId w:val="30"/>
  </w:num>
  <w:num w:numId="31" w16cid:durableId="215090811">
    <w:abstractNumId w:val="6"/>
  </w:num>
  <w:num w:numId="32" w16cid:durableId="2072146696">
    <w:abstractNumId w:val="24"/>
  </w:num>
  <w:num w:numId="33" w16cid:durableId="563413487">
    <w:abstractNumId w:val="14"/>
  </w:num>
  <w:num w:numId="34" w16cid:durableId="1924873777">
    <w:abstractNumId w:val="17"/>
  </w:num>
  <w:num w:numId="35" w16cid:durableId="400175048">
    <w:abstractNumId w:val="23"/>
  </w:num>
  <w:num w:numId="36" w16cid:durableId="3772465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85140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36133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4226847">
    <w:abstractNumId w:val="2"/>
    <w:lvlOverride w:ilvl="0">
      <w:startOverride w:val="1"/>
    </w:lvlOverride>
    <w:lvlOverride w:ilvl="1"/>
    <w:lvlOverride w:ilvl="2"/>
    <w:lvlOverride w:ilvl="3"/>
    <w:lvlOverride w:ilvl="4"/>
    <w:lvlOverride w:ilvl="5"/>
    <w:lvlOverride w:ilvl="6"/>
    <w:lvlOverride w:ilvl="7"/>
    <w:lvlOverride w:ilvl="8"/>
  </w:num>
  <w:num w:numId="40" w16cid:durableId="14478458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E39"/>
    <w:rsid w:val="00002250"/>
    <w:rsid w:val="00013547"/>
    <w:rsid w:val="000158AB"/>
    <w:rsid w:val="00033A21"/>
    <w:rsid w:val="00037E46"/>
    <w:rsid w:val="00060ABE"/>
    <w:rsid w:val="00063DA1"/>
    <w:rsid w:val="00066016"/>
    <w:rsid w:val="00081897"/>
    <w:rsid w:val="000869AB"/>
    <w:rsid w:val="00092615"/>
    <w:rsid w:val="000A0F0D"/>
    <w:rsid w:val="000B55F3"/>
    <w:rsid w:val="000D0305"/>
    <w:rsid w:val="000E59A1"/>
    <w:rsid w:val="000F6814"/>
    <w:rsid w:val="0010194C"/>
    <w:rsid w:val="00103162"/>
    <w:rsid w:val="00124979"/>
    <w:rsid w:val="001313B2"/>
    <w:rsid w:val="00133E74"/>
    <w:rsid w:val="00161CD2"/>
    <w:rsid w:val="001634BE"/>
    <w:rsid w:val="00164A01"/>
    <w:rsid w:val="00177A34"/>
    <w:rsid w:val="00182EBE"/>
    <w:rsid w:val="0018490D"/>
    <w:rsid w:val="00187C49"/>
    <w:rsid w:val="00191221"/>
    <w:rsid w:val="001B006A"/>
    <w:rsid w:val="001C741D"/>
    <w:rsid w:val="001D32C8"/>
    <w:rsid w:val="002065D5"/>
    <w:rsid w:val="00210CCB"/>
    <w:rsid w:val="00212E95"/>
    <w:rsid w:val="00214549"/>
    <w:rsid w:val="00220C92"/>
    <w:rsid w:val="00227F82"/>
    <w:rsid w:val="00241213"/>
    <w:rsid w:val="00250D58"/>
    <w:rsid w:val="002568F1"/>
    <w:rsid w:val="002575AF"/>
    <w:rsid w:val="00263B9C"/>
    <w:rsid w:val="002850F8"/>
    <w:rsid w:val="00291E27"/>
    <w:rsid w:val="002B01F5"/>
    <w:rsid w:val="002B29A1"/>
    <w:rsid w:val="002B426C"/>
    <w:rsid w:val="002C2AC2"/>
    <w:rsid w:val="002D30F3"/>
    <w:rsid w:val="002D4F27"/>
    <w:rsid w:val="002F0315"/>
    <w:rsid w:val="002F0419"/>
    <w:rsid w:val="00314C42"/>
    <w:rsid w:val="003370BF"/>
    <w:rsid w:val="00351BFF"/>
    <w:rsid w:val="00367210"/>
    <w:rsid w:val="00372874"/>
    <w:rsid w:val="003777D4"/>
    <w:rsid w:val="00391F3A"/>
    <w:rsid w:val="003A1B0B"/>
    <w:rsid w:val="003A4276"/>
    <w:rsid w:val="003D3274"/>
    <w:rsid w:val="003E103E"/>
    <w:rsid w:val="003E2F9D"/>
    <w:rsid w:val="00402767"/>
    <w:rsid w:val="004110D6"/>
    <w:rsid w:val="00412D02"/>
    <w:rsid w:val="00412F05"/>
    <w:rsid w:val="00416910"/>
    <w:rsid w:val="00416AEE"/>
    <w:rsid w:val="00446AF7"/>
    <w:rsid w:val="00447F78"/>
    <w:rsid w:val="0046279E"/>
    <w:rsid w:val="00465873"/>
    <w:rsid w:val="00471C0B"/>
    <w:rsid w:val="0047736B"/>
    <w:rsid w:val="0048509F"/>
    <w:rsid w:val="00493FCD"/>
    <w:rsid w:val="004A77AA"/>
    <w:rsid w:val="004C0688"/>
    <w:rsid w:val="004C592C"/>
    <w:rsid w:val="004E2B9A"/>
    <w:rsid w:val="004F528B"/>
    <w:rsid w:val="0050289D"/>
    <w:rsid w:val="005033EE"/>
    <w:rsid w:val="005132A2"/>
    <w:rsid w:val="00523349"/>
    <w:rsid w:val="00542786"/>
    <w:rsid w:val="00542A72"/>
    <w:rsid w:val="005511B1"/>
    <w:rsid w:val="00556D3E"/>
    <w:rsid w:val="00564EEA"/>
    <w:rsid w:val="00567185"/>
    <w:rsid w:val="00587652"/>
    <w:rsid w:val="0059350C"/>
    <w:rsid w:val="00595128"/>
    <w:rsid w:val="0059670A"/>
    <w:rsid w:val="005A686B"/>
    <w:rsid w:val="005B2E75"/>
    <w:rsid w:val="005D3365"/>
    <w:rsid w:val="005E251D"/>
    <w:rsid w:val="005E4799"/>
    <w:rsid w:val="00602126"/>
    <w:rsid w:val="00604622"/>
    <w:rsid w:val="0061278D"/>
    <w:rsid w:val="0062102A"/>
    <w:rsid w:val="0063404F"/>
    <w:rsid w:val="00642D89"/>
    <w:rsid w:val="00654EDB"/>
    <w:rsid w:val="00663D5C"/>
    <w:rsid w:val="00673386"/>
    <w:rsid w:val="006837DC"/>
    <w:rsid w:val="00687F7E"/>
    <w:rsid w:val="00694E19"/>
    <w:rsid w:val="00695CDC"/>
    <w:rsid w:val="0069685E"/>
    <w:rsid w:val="006A4E28"/>
    <w:rsid w:val="006B333B"/>
    <w:rsid w:val="006C43B7"/>
    <w:rsid w:val="006D07D2"/>
    <w:rsid w:val="006D0CE6"/>
    <w:rsid w:val="006E1F2B"/>
    <w:rsid w:val="006F1C5D"/>
    <w:rsid w:val="00716A24"/>
    <w:rsid w:val="00723E22"/>
    <w:rsid w:val="00760FE2"/>
    <w:rsid w:val="00764D4C"/>
    <w:rsid w:val="00773E6C"/>
    <w:rsid w:val="00776C39"/>
    <w:rsid w:val="007A2CA7"/>
    <w:rsid w:val="007A6659"/>
    <w:rsid w:val="007A70DA"/>
    <w:rsid w:val="007B5358"/>
    <w:rsid w:val="007B6E39"/>
    <w:rsid w:val="007C02E0"/>
    <w:rsid w:val="007D4584"/>
    <w:rsid w:val="00810278"/>
    <w:rsid w:val="008114EE"/>
    <w:rsid w:val="008149BA"/>
    <w:rsid w:val="00820548"/>
    <w:rsid w:val="00830580"/>
    <w:rsid w:val="008409A7"/>
    <w:rsid w:val="00843958"/>
    <w:rsid w:val="00846A41"/>
    <w:rsid w:val="00857F01"/>
    <w:rsid w:val="008642F9"/>
    <w:rsid w:val="0089237C"/>
    <w:rsid w:val="00893B0A"/>
    <w:rsid w:val="008A7605"/>
    <w:rsid w:val="008B4771"/>
    <w:rsid w:val="008C0437"/>
    <w:rsid w:val="008C6D10"/>
    <w:rsid w:val="008D2781"/>
    <w:rsid w:val="0090516D"/>
    <w:rsid w:val="00912F95"/>
    <w:rsid w:val="00917F6D"/>
    <w:rsid w:val="009353A9"/>
    <w:rsid w:val="00942EEA"/>
    <w:rsid w:val="009513ED"/>
    <w:rsid w:val="00967316"/>
    <w:rsid w:val="00973499"/>
    <w:rsid w:val="00975721"/>
    <w:rsid w:val="00983B64"/>
    <w:rsid w:val="009875EF"/>
    <w:rsid w:val="009A3122"/>
    <w:rsid w:val="009A64EB"/>
    <w:rsid w:val="009B204D"/>
    <w:rsid w:val="009B3101"/>
    <w:rsid w:val="009B5CC0"/>
    <w:rsid w:val="009C2F29"/>
    <w:rsid w:val="009C3B4F"/>
    <w:rsid w:val="009D729B"/>
    <w:rsid w:val="009E093C"/>
    <w:rsid w:val="009F0D1C"/>
    <w:rsid w:val="00A02A43"/>
    <w:rsid w:val="00A259C6"/>
    <w:rsid w:val="00A25BA4"/>
    <w:rsid w:val="00A2696A"/>
    <w:rsid w:val="00A30AEA"/>
    <w:rsid w:val="00A350A1"/>
    <w:rsid w:val="00A357ED"/>
    <w:rsid w:val="00A3734F"/>
    <w:rsid w:val="00A44D22"/>
    <w:rsid w:val="00A60C85"/>
    <w:rsid w:val="00A67EB2"/>
    <w:rsid w:val="00A70C4B"/>
    <w:rsid w:val="00A82603"/>
    <w:rsid w:val="00A833A7"/>
    <w:rsid w:val="00A871FD"/>
    <w:rsid w:val="00A9007F"/>
    <w:rsid w:val="00A90EA5"/>
    <w:rsid w:val="00A959AA"/>
    <w:rsid w:val="00AA016F"/>
    <w:rsid w:val="00AA326C"/>
    <w:rsid w:val="00AA3BE3"/>
    <w:rsid w:val="00AB4949"/>
    <w:rsid w:val="00AC0039"/>
    <w:rsid w:val="00AC1489"/>
    <w:rsid w:val="00AD1B45"/>
    <w:rsid w:val="00AD777C"/>
    <w:rsid w:val="00AE29DD"/>
    <w:rsid w:val="00AE78F6"/>
    <w:rsid w:val="00AF70FD"/>
    <w:rsid w:val="00B15C0F"/>
    <w:rsid w:val="00B362FB"/>
    <w:rsid w:val="00B645FE"/>
    <w:rsid w:val="00B7308C"/>
    <w:rsid w:val="00B77105"/>
    <w:rsid w:val="00B77F61"/>
    <w:rsid w:val="00BB1CC2"/>
    <w:rsid w:val="00BB5743"/>
    <w:rsid w:val="00BE2A54"/>
    <w:rsid w:val="00BF24FE"/>
    <w:rsid w:val="00C204F4"/>
    <w:rsid w:val="00C2123A"/>
    <w:rsid w:val="00C259AB"/>
    <w:rsid w:val="00C51F22"/>
    <w:rsid w:val="00C611F2"/>
    <w:rsid w:val="00CA6DC4"/>
    <w:rsid w:val="00CC0398"/>
    <w:rsid w:val="00CE2AED"/>
    <w:rsid w:val="00D03E50"/>
    <w:rsid w:val="00D12458"/>
    <w:rsid w:val="00D14758"/>
    <w:rsid w:val="00D14A39"/>
    <w:rsid w:val="00D15C2C"/>
    <w:rsid w:val="00D2130D"/>
    <w:rsid w:val="00D27A6F"/>
    <w:rsid w:val="00D32310"/>
    <w:rsid w:val="00D3649F"/>
    <w:rsid w:val="00D375B6"/>
    <w:rsid w:val="00D47182"/>
    <w:rsid w:val="00D52318"/>
    <w:rsid w:val="00D57CFA"/>
    <w:rsid w:val="00D60FF8"/>
    <w:rsid w:val="00D707CA"/>
    <w:rsid w:val="00DD6032"/>
    <w:rsid w:val="00DE1962"/>
    <w:rsid w:val="00DE380A"/>
    <w:rsid w:val="00DF7A5C"/>
    <w:rsid w:val="00E0332C"/>
    <w:rsid w:val="00E12CAB"/>
    <w:rsid w:val="00E16E45"/>
    <w:rsid w:val="00E203EC"/>
    <w:rsid w:val="00E21BC6"/>
    <w:rsid w:val="00E44706"/>
    <w:rsid w:val="00E512A3"/>
    <w:rsid w:val="00E52711"/>
    <w:rsid w:val="00E77D1D"/>
    <w:rsid w:val="00E80D4A"/>
    <w:rsid w:val="00E83553"/>
    <w:rsid w:val="00E9654B"/>
    <w:rsid w:val="00EB0317"/>
    <w:rsid w:val="00EB0835"/>
    <w:rsid w:val="00EF2E80"/>
    <w:rsid w:val="00F06008"/>
    <w:rsid w:val="00F35405"/>
    <w:rsid w:val="00F35D08"/>
    <w:rsid w:val="00F464C4"/>
    <w:rsid w:val="00F56CCA"/>
    <w:rsid w:val="00F80099"/>
    <w:rsid w:val="00F96443"/>
    <w:rsid w:val="00FA1F7C"/>
    <w:rsid w:val="00FC5899"/>
    <w:rsid w:val="00FE1CB0"/>
    <w:rsid w:val="00FE38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B8F2"/>
  <w15:chartTrackingRefBased/>
  <w15:docId w15:val="{C51DFB27-3F36-4F80-9271-873467B0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B6E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B6E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7B6E3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B6E3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B6E3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B6E3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B6E3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B6E3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B6E3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B6E3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B6E3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rsid w:val="007B6E39"/>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B6E39"/>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B6E39"/>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B6E3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B6E3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B6E3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B6E39"/>
    <w:rPr>
      <w:rFonts w:eastAsiaTheme="majorEastAsia" w:cstheme="majorBidi"/>
      <w:color w:val="272727" w:themeColor="text1" w:themeTint="D8"/>
    </w:rPr>
  </w:style>
  <w:style w:type="paragraph" w:styleId="Naslov">
    <w:name w:val="Title"/>
    <w:basedOn w:val="Normal"/>
    <w:next w:val="Normal"/>
    <w:link w:val="NaslovChar"/>
    <w:uiPriority w:val="10"/>
    <w:qFormat/>
    <w:rsid w:val="007B6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B6E3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B6E3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B6E3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6E39"/>
    <w:pPr>
      <w:spacing w:before="160"/>
      <w:jc w:val="center"/>
    </w:pPr>
    <w:rPr>
      <w:i/>
      <w:iCs/>
      <w:color w:val="404040" w:themeColor="text1" w:themeTint="BF"/>
    </w:rPr>
  </w:style>
  <w:style w:type="character" w:customStyle="1" w:styleId="CitatChar">
    <w:name w:val="Citat Char"/>
    <w:basedOn w:val="Zadanifontodlomka"/>
    <w:link w:val="Citat"/>
    <w:uiPriority w:val="29"/>
    <w:rsid w:val="007B6E39"/>
    <w:rPr>
      <w:i/>
      <w:iCs/>
      <w:color w:val="404040" w:themeColor="text1" w:themeTint="BF"/>
    </w:rPr>
  </w:style>
  <w:style w:type="paragraph" w:styleId="Odlomakpopisa">
    <w:name w:val="List Paragraph"/>
    <w:basedOn w:val="Normal"/>
    <w:uiPriority w:val="34"/>
    <w:qFormat/>
    <w:rsid w:val="007B6E39"/>
    <w:pPr>
      <w:ind w:left="720"/>
      <w:contextualSpacing/>
    </w:pPr>
  </w:style>
  <w:style w:type="character" w:styleId="Jakoisticanje">
    <w:name w:val="Intense Emphasis"/>
    <w:basedOn w:val="Zadanifontodlomka"/>
    <w:uiPriority w:val="21"/>
    <w:qFormat/>
    <w:rsid w:val="007B6E39"/>
    <w:rPr>
      <w:i/>
      <w:iCs/>
      <w:color w:val="2F5496" w:themeColor="accent1" w:themeShade="BF"/>
    </w:rPr>
  </w:style>
  <w:style w:type="paragraph" w:styleId="Naglaencitat">
    <w:name w:val="Intense Quote"/>
    <w:basedOn w:val="Normal"/>
    <w:next w:val="Normal"/>
    <w:link w:val="NaglaencitatChar"/>
    <w:uiPriority w:val="30"/>
    <w:qFormat/>
    <w:rsid w:val="007B6E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B6E39"/>
    <w:rPr>
      <w:i/>
      <w:iCs/>
      <w:color w:val="2F5496" w:themeColor="accent1" w:themeShade="BF"/>
    </w:rPr>
  </w:style>
  <w:style w:type="character" w:styleId="Istaknutareferenca">
    <w:name w:val="Intense Reference"/>
    <w:basedOn w:val="Zadanifontodlomka"/>
    <w:uiPriority w:val="32"/>
    <w:qFormat/>
    <w:rsid w:val="007B6E39"/>
    <w:rPr>
      <w:b/>
      <w:bCs/>
      <w:smallCaps/>
      <w:color w:val="2F5496" w:themeColor="accent1" w:themeShade="BF"/>
      <w:spacing w:val="5"/>
    </w:rPr>
  </w:style>
  <w:style w:type="paragraph" w:customStyle="1" w:styleId="Default">
    <w:name w:val="Default"/>
    <w:qFormat/>
    <w:rsid w:val="007B6E39"/>
    <w:pPr>
      <w:spacing w:after="0" w:line="240" w:lineRule="auto"/>
    </w:pPr>
    <w:rPr>
      <w:rFonts w:ascii="Times New Roman" w:eastAsia="Calibri" w:hAnsi="Times New Roman" w:cs="Times New Roman"/>
      <w:color w:val="000000"/>
      <w:sz w:val="24"/>
      <w:szCs w:val="24"/>
      <w14:ligatures w14:val="none"/>
    </w:rPr>
  </w:style>
  <w:style w:type="paragraph" w:styleId="Zaglavlje">
    <w:name w:val="header"/>
    <w:basedOn w:val="Normal"/>
    <w:link w:val="ZaglavljeChar"/>
    <w:uiPriority w:val="99"/>
    <w:unhideWhenUsed/>
    <w:rsid w:val="00912F9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12F95"/>
  </w:style>
  <w:style w:type="paragraph" w:styleId="Podnoje">
    <w:name w:val="footer"/>
    <w:basedOn w:val="Normal"/>
    <w:link w:val="PodnojeChar"/>
    <w:uiPriority w:val="99"/>
    <w:unhideWhenUsed/>
    <w:rsid w:val="00912F9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12F95"/>
  </w:style>
  <w:style w:type="paragraph" w:styleId="Tekstkomentara">
    <w:name w:val="annotation text"/>
    <w:basedOn w:val="Normal"/>
    <w:link w:val="TekstkomentaraChar"/>
    <w:uiPriority w:val="99"/>
    <w:unhideWhenUsed/>
    <w:rsid w:val="002B426C"/>
    <w:pPr>
      <w:spacing w:after="0" w:line="240" w:lineRule="auto"/>
    </w:pPr>
    <w:rPr>
      <w:rFonts w:ascii="Times New Roman" w:eastAsia="Times New Roman" w:hAnsi="Times New Roman" w:cs="Times New Roman"/>
      <w:sz w:val="20"/>
      <w:szCs w:val="20"/>
      <w:lang w:eastAsia="hr-HR"/>
      <w14:ligatures w14:val="none"/>
    </w:rPr>
  </w:style>
  <w:style w:type="character" w:customStyle="1" w:styleId="TekstkomentaraChar">
    <w:name w:val="Tekst komentara Char"/>
    <w:basedOn w:val="Zadanifontodlomka"/>
    <w:link w:val="Tekstkomentara"/>
    <w:uiPriority w:val="99"/>
    <w:rsid w:val="002B426C"/>
    <w:rPr>
      <w:rFonts w:ascii="Times New Roman" w:eastAsia="Times New Roman" w:hAnsi="Times New Roman" w:cs="Times New Roman"/>
      <w:sz w:val="20"/>
      <w:szCs w:val="20"/>
      <w:lang w:eastAsia="hr-HR"/>
      <w14:ligatures w14:val="none"/>
    </w:rPr>
  </w:style>
  <w:style w:type="character" w:styleId="Referencakomentara">
    <w:name w:val="annotation reference"/>
    <w:uiPriority w:val="99"/>
    <w:semiHidden/>
    <w:unhideWhenUsed/>
    <w:rsid w:val="002B426C"/>
    <w:rPr>
      <w:sz w:val="16"/>
      <w:szCs w:val="16"/>
    </w:rPr>
  </w:style>
  <w:style w:type="character" w:customStyle="1" w:styleId="FontStyle24">
    <w:name w:val="Font Style24"/>
    <w:qFormat/>
    <w:rsid w:val="00187C49"/>
    <w:rPr>
      <w:rFonts w:ascii="Arial" w:hAnsi="Arial" w:cs="Arial" w:hint="default"/>
      <w:color w:val="000000"/>
      <w:sz w:val="22"/>
      <w:szCs w:val="22"/>
    </w:rPr>
  </w:style>
  <w:style w:type="character" w:styleId="Hiperveza">
    <w:name w:val="Hyperlink"/>
    <w:basedOn w:val="Zadanifontodlomka"/>
    <w:uiPriority w:val="99"/>
    <w:unhideWhenUsed/>
    <w:rsid w:val="00E44706"/>
    <w:rPr>
      <w:color w:val="0563C1" w:themeColor="hyperlink"/>
      <w:u w:val="single"/>
    </w:rPr>
  </w:style>
  <w:style w:type="character" w:styleId="Nerijeenospominjanje">
    <w:name w:val="Unresolved Mention"/>
    <w:basedOn w:val="Zadanifontodlomka"/>
    <w:uiPriority w:val="99"/>
    <w:semiHidden/>
    <w:unhideWhenUsed/>
    <w:rsid w:val="00E44706"/>
    <w:rPr>
      <w:color w:val="605E5C"/>
      <w:shd w:val="clear" w:color="auto" w:fill="E1DFDD"/>
    </w:rPr>
  </w:style>
  <w:style w:type="paragraph" w:styleId="Predmetkomentara">
    <w:name w:val="annotation subject"/>
    <w:basedOn w:val="Tekstkomentara"/>
    <w:next w:val="Tekstkomentara"/>
    <w:link w:val="PredmetkomentaraChar"/>
    <w:uiPriority w:val="99"/>
    <w:semiHidden/>
    <w:unhideWhenUsed/>
    <w:rsid w:val="00917F6D"/>
    <w:pPr>
      <w:spacing w:after="160"/>
    </w:pPr>
    <w:rPr>
      <w:rFonts w:asciiTheme="minorHAnsi" w:eastAsiaTheme="minorHAnsi" w:hAnsiTheme="minorHAnsi" w:cstheme="minorBidi"/>
      <w:b/>
      <w:bCs/>
      <w:lang w:eastAsia="en-US"/>
      <w14:ligatures w14:val="standardContextual"/>
    </w:rPr>
  </w:style>
  <w:style w:type="character" w:customStyle="1" w:styleId="PredmetkomentaraChar">
    <w:name w:val="Predmet komentara Char"/>
    <w:basedOn w:val="TekstkomentaraChar"/>
    <w:link w:val="Predmetkomentara"/>
    <w:uiPriority w:val="99"/>
    <w:semiHidden/>
    <w:rsid w:val="00917F6D"/>
    <w:rPr>
      <w:rFonts w:ascii="Times New Roman" w:eastAsia="Times New Roman" w:hAnsi="Times New Roman" w:cs="Times New Roman"/>
      <w:b/>
      <w:bCs/>
      <w:sz w:val="20"/>
      <w:szCs w:val="20"/>
      <w:lang w:eastAsia="hr-HR"/>
      <w14:ligatures w14:val="none"/>
    </w:rPr>
  </w:style>
  <w:style w:type="paragraph" w:styleId="Revizija">
    <w:name w:val="Revision"/>
    <w:hidden/>
    <w:uiPriority w:val="99"/>
    <w:semiHidden/>
    <w:rsid w:val="00A02A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12</Pages>
  <Words>4512</Words>
  <Characters>25721</Characters>
  <Application>Microsoft Office Word</Application>
  <DocSecurity>0</DocSecurity>
  <Lines>214</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Sara Klarić</cp:lastModifiedBy>
  <cp:revision>38</cp:revision>
  <dcterms:created xsi:type="dcterms:W3CDTF">2026-06-30T06:15:00Z</dcterms:created>
  <dcterms:modified xsi:type="dcterms:W3CDTF">2026-08-25T12:31:00Z</dcterms:modified>
</cp:coreProperties>
</file>